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03" w:rsidRDefault="00117B03" w:rsidP="00C667F8">
      <w:pPr>
        <w:jc w:val="center"/>
        <w:rPr>
          <w:b/>
          <w:szCs w:val="24"/>
        </w:rPr>
      </w:pPr>
    </w:p>
    <w:p w:rsidR="00117B03" w:rsidRDefault="00117B03" w:rsidP="00C667F8">
      <w:pPr>
        <w:jc w:val="center"/>
        <w:rPr>
          <w:b/>
          <w:szCs w:val="24"/>
        </w:rPr>
      </w:pPr>
    </w:p>
    <w:p w:rsidR="00117B03" w:rsidRDefault="00117B03" w:rsidP="00C667F8">
      <w:pPr>
        <w:jc w:val="center"/>
        <w:rPr>
          <w:b/>
          <w:szCs w:val="24"/>
        </w:rPr>
      </w:pPr>
    </w:p>
    <w:p w:rsidR="00117B03" w:rsidRDefault="00117B03" w:rsidP="00C667F8">
      <w:pPr>
        <w:jc w:val="center"/>
        <w:rPr>
          <w:b/>
          <w:szCs w:val="24"/>
        </w:rPr>
      </w:pPr>
    </w:p>
    <w:p w:rsidR="00C667F8" w:rsidRPr="002D609E" w:rsidRDefault="00C667F8" w:rsidP="00C667F8">
      <w:pPr>
        <w:jc w:val="center"/>
        <w:rPr>
          <w:b/>
          <w:szCs w:val="24"/>
        </w:rPr>
      </w:pPr>
      <w:bookmarkStart w:id="0" w:name="_GoBack"/>
      <w:bookmarkEnd w:id="0"/>
      <w:r w:rsidRPr="002D609E">
        <w:rPr>
          <w:b/>
          <w:szCs w:val="24"/>
        </w:rPr>
        <w:t>NOTICE OF SPECIAL MEETING OF THE VILLAGE BOARD OF THE VILLAGE OF MAZOMANIE</w:t>
      </w:r>
    </w:p>
    <w:p w:rsidR="00C667F8" w:rsidRPr="002D609E" w:rsidRDefault="00C667F8" w:rsidP="00C667F8">
      <w:pPr>
        <w:jc w:val="center"/>
        <w:rPr>
          <w:b/>
          <w:szCs w:val="24"/>
        </w:rPr>
      </w:pPr>
    </w:p>
    <w:p w:rsidR="00C667F8" w:rsidRPr="002D609E" w:rsidRDefault="00C667F8" w:rsidP="00C667F8">
      <w:pPr>
        <w:jc w:val="both"/>
        <w:rPr>
          <w:szCs w:val="24"/>
        </w:rPr>
      </w:pPr>
      <w:r w:rsidRPr="002D609E">
        <w:rPr>
          <w:szCs w:val="24"/>
        </w:rPr>
        <w:t xml:space="preserve">PLEASE TAKE NOTICE that there will be a special meeting of the Village Board of the Village of Mazomanie, commencing at </w:t>
      </w:r>
      <w:r w:rsidRPr="002D609E">
        <w:rPr>
          <w:b/>
          <w:szCs w:val="24"/>
          <w:u w:val="single"/>
        </w:rPr>
        <w:t xml:space="preserve">6:00 p.m. on </w:t>
      </w:r>
      <w:r w:rsidR="002D609E" w:rsidRPr="002D609E">
        <w:rPr>
          <w:b/>
          <w:szCs w:val="24"/>
          <w:u w:val="single"/>
        </w:rPr>
        <w:t>Monday, February 27,</w:t>
      </w:r>
      <w:r w:rsidRPr="002D609E">
        <w:rPr>
          <w:b/>
          <w:szCs w:val="24"/>
          <w:u w:val="single"/>
        </w:rPr>
        <w:t xml:space="preserve"> 201</w:t>
      </w:r>
      <w:r w:rsidR="002D609E" w:rsidRPr="002D609E">
        <w:rPr>
          <w:b/>
          <w:szCs w:val="24"/>
          <w:u w:val="single"/>
        </w:rPr>
        <w:t>7</w:t>
      </w:r>
      <w:r w:rsidRPr="002D609E">
        <w:rPr>
          <w:b/>
          <w:szCs w:val="24"/>
          <w:u w:val="single"/>
        </w:rPr>
        <w:t>, at the Mazomanie Municipal Building, 133 Crescent Street, Mazomanie, WI  53560.</w:t>
      </w:r>
      <w:r w:rsidRPr="002D609E">
        <w:rPr>
          <w:b/>
          <w:szCs w:val="24"/>
        </w:rPr>
        <w:t xml:space="preserve">  </w:t>
      </w:r>
      <w:r w:rsidRPr="002D609E">
        <w:rPr>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r w:rsidR="00AC4232" w:rsidRPr="002D609E">
        <w:rPr>
          <w:szCs w:val="24"/>
        </w:rPr>
        <w:t xml:space="preserve">  Discussion and possible action may be taken on the following items:</w:t>
      </w:r>
    </w:p>
    <w:p w:rsidR="00C667F8" w:rsidRPr="002D609E" w:rsidRDefault="00C667F8" w:rsidP="00C667F8">
      <w:pPr>
        <w:rPr>
          <w:b/>
          <w:szCs w:val="24"/>
        </w:rPr>
      </w:pPr>
    </w:p>
    <w:p w:rsidR="00C667F8" w:rsidRPr="002D609E" w:rsidRDefault="00C667F8" w:rsidP="00C667F8">
      <w:pPr>
        <w:rPr>
          <w:b/>
          <w:szCs w:val="24"/>
        </w:rPr>
      </w:pPr>
      <w:r w:rsidRPr="002D609E">
        <w:rPr>
          <w:b/>
          <w:szCs w:val="24"/>
        </w:rPr>
        <w:t>The following agenda will be followed:</w:t>
      </w:r>
      <w:r w:rsidR="00AC4232" w:rsidRPr="002D609E">
        <w:rPr>
          <w:b/>
          <w:szCs w:val="24"/>
        </w:rPr>
        <w:t xml:space="preserve">  </w:t>
      </w:r>
    </w:p>
    <w:p w:rsidR="00C667F8" w:rsidRPr="002D609E" w:rsidRDefault="00C667F8" w:rsidP="00C667F8">
      <w:pPr>
        <w:rPr>
          <w:b/>
          <w:szCs w:val="24"/>
        </w:rPr>
      </w:pPr>
      <w:r w:rsidRPr="002D609E">
        <w:rPr>
          <w:b/>
          <w:szCs w:val="24"/>
        </w:rPr>
        <w:t xml:space="preserve">1.      </w:t>
      </w:r>
      <w:r w:rsidRPr="002D609E">
        <w:rPr>
          <w:szCs w:val="24"/>
        </w:rPr>
        <w:t>Call meeting to order.</w:t>
      </w:r>
    </w:p>
    <w:p w:rsidR="00C667F8" w:rsidRPr="002D609E" w:rsidRDefault="00C667F8" w:rsidP="00C667F8">
      <w:pPr>
        <w:numPr>
          <w:ilvl w:val="12"/>
          <w:numId w:val="0"/>
        </w:numPr>
        <w:ind w:right="-720"/>
        <w:rPr>
          <w:szCs w:val="24"/>
        </w:rPr>
      </w:pPr>
      <w:r w:rsidRPr="002D609E">
        <w:rPr>
          <w:b/>
          <w:szCs w:val="24"/>
        </w:rPr>
        <w:t xml:space="preserve">2.      </w:t>
      </w:r>
      <w:r w:rsidRPr="002D609E">
        <w:rPr>
          <w:szCs w:val="24"/>
        </w:rPr>
        <w:t>Proof of posting.</w:t>
      </w:r>
    </w:p>
    <w:p w:rsidR="00C667F8" w:rsidRPr="002D609E" w:rsidRDefault="00C667F8" w:rsidP="00C667F8">
      <w:pPr>
        <w:rPr>
          <w:szCs w:val="24"/>
        </w:rPr>
      </w:pPr>
      <w:r w:rsidRPr="002D609E">
        <w:rPr>
          <w:b/>
          <w:szCs w:val="24"/>
        </w:rPr>
        <w:t xml:space="preserve">3.      </w:t>
      </w:r>
      <w:r w:rsidRPr="002D609E">
        <w:rPr>
          <w:szCs w:val="24"/>
        </w:rPr>
        <w:t>Roll call.</w:t>
      </w:r>
    </w:p>
    <w:p w:rsidR="00C667F8" w:rsidRPr="002D609E" w:rsidRDefault="00C667F8" w:rsidP="00C667F8">
      <w:pPr>
        <w:rPr>
          <w:szCs w:val="24"/>
        </w:rPr>
      </w:pPr>
      <w:r w:rsidRPr="002D609E">
        <w:rPr>
          <w:b/>
          <w:szCs w:val="24"/>
        </w:rPr>
        <w:t xml:space="preserve">4.      </w:t>
      </w:r>
      <w:r w:rsidRPr="002D609E">
        <w:rPr>
          <w:szCs w:val="24"/>
        </w:rPr>
        <w:t>Additions or Corrections/Approval of Agenda.</w:t>
      </w:r>
    </w:p>
    <w:p w:rsidR="00C667F8" w:rsidRPr="002D609E" w:rsidRDefault="00C667F8" w:rsidP="00C667F8">
      <w:pPr>
        <w:rPr>
          <w:szCs w:val="24"/>
        </w:rPr>
      </w:pPr>
      <w:r w:rsidRPr="002D609E">
        <w:rPr>
          <w:b/>
          <w:szCs w:val="24"/>
        </w:rPr>
        <w:t xml:space="preserve">5.      </w:t>
      </w:r>
      <w:r w:rsidRPr="002D609E">
        <w:rPr>
          <w:szCs w:val="24"/>
        </w:rPr>
        <w:t>Lake Marion.</w:t>
      </w:r>
    </w:p>
    <w:p w:rsidR="00C667F8" w:rsidRPr="002D609E" w:rsidRDefault="00C667F8" w:rsidP="00C667F8">
      <w:pPr>
        <w:rPr>
          <w:szCs w:val="24"/>
        </w:rPr>
      </w:pPr>
      <w:r w:rsidRPr="002D609E">
        <w:rPr>
          <w:b/>
          <w:szCs w:val="24"/>
        </w:rPr>
        <w:t xml:space="preserve">6.      </w:t>
      </w:r>
      <w:r w:rsidRPr="002D609E">
        <w:rPr>
          <w:szCs w:val="24"/>
        </w:rPr>
        <w:t>Adjournment.</w:t>
      </w:r>
      <w:r w:rsidRPr="002D609E">
        <w:rPr>
          <w:szCs w:val="24"/>
        </w:rPr>
        <w:tab/>
      </w:r>
      <w:r w:rsidRPr="002D609E">
        <w:rPr>
          <w:szCs w:val="24"/>
        </w:rPr>
        <w:tab/>
      </w:r>
      <w:r w:rsidRPr="002D609E">
        <w:rPr>
          <w:szCs w:val="24"/>
        </w:rPr>
        <w:tab/>
      </w:r>
      <w:r w:rsidRPr="002D609E">
        <w:rPr>
          <w:szCs w:val="24"/>
        </w:rPr>
        <w:tab/>
      </w:r>
    </w:p>
    <w:p w:rsidR="00C667F8" w:rsidRPr="002D609E" w:rsidRDefault="00C667F8" w:rsidP="00C667F8">
      <w:pPr>
        <w:ind w:left="3600"/>
        <w:rPr>
          <w:szCs w:val="24"/>
        </w:rPr>
      </w:pPr>
    </w:p>
    <w:p w:rsidR="00C667F8" w:rsidRPr="002D609E" w:rsidRDefault="00C667F8" w:rsidP="00C667F8">
      <w:pPr>
        <w:ind w:left="3600"/>
        <w:rPr>
          <w:szCs w:val="24"/>
        </w:rPr>
      </w:pPr>
      <w:r w:rsidRPr="002D609E">
        <w:rPr>
          <w:szCs w:val="24"/>
        </w:rPr>
        <w:t>_______________________________________________</w:t>
      </w:r>
    </w:p>
    <w:p w:rsidR="00C667F8" w:rsidRPr="002D609E" w:rsidRDefault="00C667F8" w:rsidP="00C667F8">
      <w:pPr>
        <w:rPr>
          <w:szCs w:val="24"/>
        </w:rPr>
      </w:pPr>
      <w:r w:rsidRPr="002D609E">
        <w:rPr>
          <w:szCs w:val="24"/>
        </w:rPr>
        <w:tab/>
      </w:r>
      <w:r w:rsidRPr="002D609E">
        <w:rPr>
          <w:szCs w:val="24"/>
        </w:rPr>
        <w:tab/>
      </w:r>
      <w:r w:rsidRPr="002D609E">
        <w:rPr>
          <w:szCs w:val="24"/>
        </w:rPr>
        <w:tab/>
      </w:r>
      <w:r w:rsidRPr="002D609E">
        <w:rPr>
          <w:szCs w:val="24"/>
        </w:rPr>
        <w:tab/>
      </w:r>
      <w:r w:rsidRPr="002D609E">
        <w:rPr>
          <w:szCs w:val="24"/>
        </w:rPr>
        <w:tab/>
      </w:r>
      <w:r w:rsidR="002D609E" w:rsidRPr="002D609E">
        <w:rPr>
          <w:szCs w:val="24"/>
        </w:rPr>
        <w:t>Tara J. Roessler</w:t>
      </w:r>
      <w:r w:rsidRPr="002D609E">
        <w:rPr>
          <w:szCs w:val="24"/>
        </w:rPr>
        <w:t>,</w:t>
      </w:r>
      <w:r w:rsidR="002D609E" w:rsidRPr="002D609E">
        <w:rPr>
          <w:szCs w:val="24"/>
        </w:rPr>
        <w:t xml:space="preserve"> Deputy</w:t>
      </w:r>
      <w:r w:rsidRPr="002D609E">
        <w:rPr>
          <w:szCs w:val="24"/>
        </w:rPr>
        <w:t xml:space="preserve"> Clerk/Treasurer</w:t>
      </w:r>
    </w:p>
    <w:p w:rsidR="00C667F8" w:rsidRPr="002D609E" w:rsidRDefault="00C667F8" w:rsidP="00C667F8">
      <w:pPr>
        <w:rPr>
          <w:szCs w:val="24"/>
        </w:rPr>
      </w:pPr>
    </w:p>
    <w:p w:rsidR="00C667F8" w:rsidRPr="002D609E" w:rsidRDefault="00C667F8" w:rsidP="00C667F8">
      <w:pPr>
        <w:jc w:val="both"/>
        <w:rPr>
          <w:szCs w:val="24"/>
        </w:rPr>
      </w:pPr>
      <w:r w:rsidRPr="002D609E">
        <w:rPr>
          <w:szCs w:val="24"/>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C667F8" w:rsidRPr="002D609E" w:rsidRDefault="00C667F8" w:rsidP="00C667F8">
      <w:pPr>
        <w:jc w:val="both"/>
        <w:rPr>
          <w:szCs w:val="24"/>
        </w:rPr>
      </w:pPr>
    </w:p>
    <w:p w:rsidR="00C667F8" w:rsidRPr="002D609E" w:rsidRDefault="00C667F8" w:rsidP="00C667F8">
      <w:pPr>
        <w:rPr>
          <w:b/>
          <w:szCs w:val="24"/>
        </w:rPr>
      </w:pPr>
      <w:r w:rsidRPr="002D609E">
        <w:rPr>
          <w:b/>
          <w:szCs w:val="24"/>
        </w:rPr>
        <w:t xml:space="preserve">Dated:  </w:t>
      </w:r>
      <w:r w:rsidR="002D609E" w:rsidRPr="002D609E">
        <w:rPr>
          <w:b/>
          <w:szCs w:val="24"/>
        </w:rPr>
        <w:t>February 20, 2017</w:t>
      </w:r>
      <w:r w:rsidRPr="002D609E">
        <w:rPr>
          <w:b/>
          <w:szCs w:val="24"/>
        </w:rPr>
        <w:t xml:space="preserve"> </w:t>
      </w:r>
    </w:p>
    <w:p w:rsidR="00C667F8" w:rsidRPr="002D609E" w:rsidRDefault="00C667F8" w:rsidP="00C667F8">
      <w:pPr>
        <w:rPr>
          <w:b/>
          <w:szCs w:val="24"/>
        </w:rPr>
      </w:pPr>
    </w:p>
    <w:p w:rsidR="00C667F8" w:rsidRPr="002D609E" w:rsidRDefault="00C667F8" w:rsidP="00C667F8">
      <w:pPr>
        <w:rPr>
          <w:szCs w:val="24"/>
        </w:rPr>
      </w:pPr>
      <w:r w:rsidRPr="002D609E">
        <w:rPr>
          <w:szCs w:val="24"/>
        </w:rPr>
        <w:t>** Highlighted items are amended from the last agenda.</w:t>
      </w:r>
    </w:p>
    <w:p w:rsidR="00C667F8" w:rsidRDefault="00C667F8" w:rsidP="00C667F8"/>
    <w:p w:rsidR="00C667F8" w:rsidRDefault="00C667F8" w:rsidP="00C667F8"/>
    <w:p w:rsidR="00C667F8" w:rsidRDefault="00C667F8" w:rsidP="00C667F8"/>
    <w:p w:rsidR="00C667F8" w:rsidRDefault="00C667F8" w:rsidP="00C667F8"/>
    <w:p w:rsidR="00C667F8" w:rsidRDefault="00C667F8" w:rsidP="00C667F8"/>
    <w:p w:rsidR="00CA15DB" w:rsidRDefault="00CA15DB"/>
    <w:sectPr w:rsidR="00CA15DB" w:rsidSect="00977504">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F8"/>
    <w:rsid w:val="00117B03"/>
    <w:rsid w:val="002D609E"/>
    <w:rsid w:val="0092773C"/>
    <w:rsid w:val="00AC4232"/>
    <w:rsid w:val="00B903F6"/>
    <w:rsid w:val="00B94DB1"/>
    <w:rsid w:val="00C667F8"/>
    <w:rsid w:val="00CA15DB"/>
    <w:rsid w:val="00CF4D65"/>
    <w:rsid w:val="00D9511E"/>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B192-639C-46BF-A743-FFC3B340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Tara Roessler</cp:lastModifiedBy>
  <cp:revision>3</cp:revision>
  <cp:lastPrinted>2016-12-15T17:35:00Z</cp:lastPrinted>
  <dcterms:created xsi:type="dcterms:W3CDTF">2017-02-20T18:17:00Z</dcterms:created>
  <dcterms:modified xsi:type="dcterms:W3CDTF">2017-02-20T18:18:00Z</dcterms:modified>
</cp:coreProperties>
</file>