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F5F" w:rsidRPr="00EF24B4" w:rsidRDefault="00B56F5F" w:rsidP="00B56F5F">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sz w:val="20"/>
          <w:szCs w:val="24"/>
          <w:u w:val="single"/>
        </w:rPr>
        <w:t>XX</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rsidR="00B56F5F" w:rsidRPr="00EF24B4" w:rsidRDefault="00B56F5F" w:rsidP="00B56F5F">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rsidR="00B56F5F" w:rsidRPr="00EF24B4" w:rsidRDefault="00B56F5F" w:rsidP="00B56F5F">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rsidR="00B56F5F" w:rsidRPr="00EF24B4" w:rsidRDefault="00B56F5F" w:rsidP="00B56F5F">
      <w:pPr>
        <w:spacing w:after="0" w:line="240" w:lineRule="auto"/>
        <w:rPr>
          <w:rFonts w:ascii="Times New Roman" w:eastAsia="Times New Roman" w:hAnsi="Times New Roman" w:cs="Times New Roman"/>
          <w:b/>
          <w:sz w:val="20"/>
          <w:szCs w:val="24"/>
        </w:rPr>
      </w:pPr>
    </w:p>
    <w:p w:rsidR="00B56F5F" w:rsidRPr="00EF24B4" w:rsidRDefault="00B56F5F" w:rsidP="00B56F5F">
      <w:pPr>
        <w:keepNext/>
        <w:spacing w:after="0" w:line="240" w:lineRule="auto"/>
        <w:jc w:val="center"/>
        <w:outlineLvl w:val="0"/>
        <w:rPr>
          <w:rFonts w:ascii="Times New Roman" w:eastAsia="Times New Roman" w:hAnsi="Times New Roman" w:cs="Times New Roman"/>
          <w:b/>
          <w:bCs/>
          <w:sz w:val="20"/>
          <w:szCs w:val="24"/>
        </w:rPr>
      </w:pPr>
    </w:p>
    <w:p w:rsidR="00B56F5F" w:rsidRPr="00EF24B4" w:rsidRDefault="00B56F5F" w:rsidP="00B56F5F">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MEETING </w:t>
      </w:r>
    </w:p>
    <w:p w:rsidR="00B56F5F" w:rsidRPr="00EF24B4" w:rsidRDefault="00B56F5F" w:rsidP="00B56F5F">
      <w:pPr>
        <w:spacing w:after="0" w:line="240" w:lineRule="auto"/>
        <w:jc w:val="center"/>
        <w:rPr>
          <w:rFonts w:ascii="Times New Roman" w:eastAsia="Times New Roman" w:hAnsi="Times New Roman" w:cs="Times New Roman"/>
          <w:b/>
          <w:sz w:val="20"/>
          <w:szCs w:val="24"/>
        </w:rPr>
      </w:pPr>
    </w:p>
    <w:p w:rsidR="00B56F5F" w:rsidRPr="00EF24B4" w:rsidRDefault="00B56F5F" w:rsidP="00B56F5F">
      <w:pPr>
        <w:spacing w:after="0" w:line="240" w:lineRule="auto"/>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of the Plan Commission of the Village of Mazomanie, commencing at </w:t>
      </w:r>
      <w:r w:rsidRPr="00EF24B4">
        <w:rPr>
          <w:rFonts w:ascii="Times New Roman" w:eastAsia="Times New Roman" w:hAnsi="Times New Roman" w:cs="Times New Roman"/>
          <w:b/>
          <w:sz w:val="20"/>
          <w:szCs w:val="24"/>
          <w:u w:val="single"/>
        </w:rPr>
        <w:t xml:space="preserve">7:00 p.m. on </w:t>
      </w:r>
      <w:r>
        <w:rPr>
          <w:rFonts w:ascii="Times New Roman" w:eastAsia="Times New Roman" w:hAnsi="Times New Roman" w:cs="Times New Roman"/>
          <w:b/>
          <w:sz w:val="20"/>
          <w:szCs w:val="24"/>
          <w:u w:val="single"/>
        </w:rPr>
        <w:t>Wednesday, January 11, 2017</w:t>
      </w:r>
      <w:r w:rsidRPr="00EF24B4">
        <w:rPr>
          <w:rFonts w:ascii="Times New Roman" w:eastAsia="Times New Roman" w:hAnsi="Times New Roman" w:cs="Times New Roman"/>
          <w:b/>
          <w:sz w:val="20"/>
          <w:szCs w:val="24"/>
          <w:u w:val="single"/>
        </w:rPr>
        <w:t>, in the Mazomanie Municipal Building, located at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B56F5F" w:rsidRPr="00EF24B4" w:rsidRDefault="00B56F5F" w:rsidP="00B56F5F">
      <w:pPr>
        <w:spacing w:after="0" w:line="240" w:lineRule="auto"/>
        <w:rPr>
          <w:rFonts w:ascii="Times New Roman" w:eastAsia="Times New Roman" w:hAnsi="Times New Roman" w:cs="Times New Roman"/>
          <w:sz w:val="18"/>
          <w:szCs w:val="24"/>
        </w:rPr>
      </w:pPr>
    </w:p>
    <w:p w:rsidR="00B56F5F" w:rsidRPr="00EF24B4" w:rsidRDefault="00B56F5F" w:rsidP="00B56F5F">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rsidR="00B56F5F" w:rsidRPr="00EF24B4" w:rsidRDefault="00B56F5F" w:rsidP="00B56F5F">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rsidR="00B56F5F" w:rsidRPr="00EF24B4" w:rsidRDefault="00B56F5F" w:rsidP="00B56F5F">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rsidR="00B56F5F" w:rsidRPr="00EF24B4" w:rsidRDefault="00B56F5F" w:rsidP="00B56F5F">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rsidR="00B56F5F" w:rsidRDefault="00B56F5F" w:rsidP="00B56F5F">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rsidR="00B56F5F" w:rsidRPr="00EF24B4" w:rsidRDefault="00B56F5F" w:rsidP="00B56F5F">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Approve minutes from the August 30, 2016 Plan Commission meeting.</w:t>
      </w:r>
    </w:p>
    <w:p w:rsidR="00B56F5F" w:rsidRDefault="00B56F5F" w:rsidP="00B56F5F">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Approval of revolving loan project HO#2.</w:t>
      </w:r>
    </w:p>
    <w:p w:rsidR="00B56F5F" w:rsidRPr="00EF24B4" w:rsidRDefault="00B56F5F" w:rsidP="00B56F5F">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Sign ordinance.</w:t>
      </w:r>
    </w:p>
    <w:p w:rsidR="00B56F5F" w:rsidRPr="00EF24B4" w:rsidRDefault="00B56F5F" w:rsidP="00B56F5F">
      <w:pPr>
        <w:spacing w:after="0" w:line="240" w:lineRule="auto"/>
        <w:rPr>
          <w:rFonts w:ascii="Times New Roman" w:eastAsia="Times New Roman" w:hAnsi="Times New Roman" w:cs="Times New Roman"/>
          <w:sz w:val="18"/>
          <w:szCs w:val="24"/>
        </w:rPr>
      </w:pPr>
      <w:r w:rsidRPr="00EF24B4">
        <w:rPr>
          <w:rFonts w:ascii="Arial" w:eastAsia="Times New Roman" w:hAnsi="Arial" w:cs="Arial"/>
          <w:sz w:val="32"/>
          <w:szCs w:val="32"/>
        </w:rPr>
        <w:tab/>
      </w:r>
      <w:r>
        <w:rPr>
          <w:rFonts w:ascii="Times New Roman" w:eastAsia="Times New Roman" w:hAnsi="Times New Roman" w:cs="Times New Roman"/>
          <w:sz w:val="18"/>
          <w:szCs w:val="24"/>
        </w:rPr>
        <w:t>7</w:t>
      </w:r>
      <w:r>
        <w:rPr>
          <w:rFonts w:ascii="Times New Roman" w:eastAsia="Times New Roman" w:hAnsi="Times New Roman" w:cs="Times New Roman"/>
          <w:sz w:val="18"/>
          <w:szCs w:val="24"/>
        </w:rPr>
        <w:t>.</w:t>
      </w:r>
      <w:r w:rsidRPr="00EF24B4">
        <w:rPr>
          <w:rFonts w:ascii="Times New Roman" w:eastAsia="Times New Roman" w:hAnsi="Times New Roman" w:cs="Times New Roman"/>
          <w:sz w:val="18"/>
          <w:szCs w:val="24"/>
        </w:rPr>
        <w:t xml:space="preserve">     Adjournment.</w:t>
      </w:r>
    </w:p>
    <w:p w:rsidR="00B56F5F" w:rsidRPr="00EF24B4" w:rsidRDefault="00B56F5F" w:rsidP="00B56F5F">
      <w:pPr>
        <w:spacing w:after="0" w:line="240" w:lineRule="auto"/>
        <w:ind w:left="720"/>
        <w:rPr>
          <w:rFonts w:ascii="Times New Roman" w:eastAsia="Times New Roman" w:hAnsi="Times New Roman" w:cs="Times New Roman"/>
          <w:sz w:val="18"/>
          <w:szCs w:val="24"/>
        </w:rPr>
      </w:pPr>
    </w:p>
    <w:p w:rsidR="00B56F5F" w:rsidRPr="00EF24B4" w:rsidRDefault="00B56F5F" w:rsidP="00B56F5F">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rsidR="00B56F5F" w:rsidRPr="00EF24B4" w:rsidRDefault="00B56F5F" w:rsidP="00B56F5F">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Ray Schlamp</w:t>
      </w:r>
      <w:r w:rsidRPr="00EF24B4">
        <w:rPr>
          <w:rFonts w:ascii="Times New Roman" w:eastAsia="Times New Roman" w:hAnsi="Times New Roman" w:cs="Times New Roman"/>
          <w:sz w:val="18"/>
          <w:szCs w:val="24"/>
        </w:rPr>
        <w:t>, Chair, Plan Commission</w:t>
      </w:r>
    </w:p>
    <w:p w:rsidR="00B56F5F" w:rsidRPr="00EF24B4" w:rsidRDefault="00B56F5F" w:rsidP="00B56F5F">
      <w:pPr>
        <w:spacing w:after="0" w:line="240" w:lineRule="auto"/>
        <w:ind w:left="720"/>
        <w:rPr>
          <w:rFonts w:ascii="Times New Roman" w:eastAsia="Times New Roman" w:hAnsi="Times New Roman" w:cs="Times New Roman"/>
          <w:sz w:val="18"/>
          <w:szCs w:val="24"/>
        </w:rPr>
      </w:pPr>
    </w:p>
    <w:p w:rsidR="00B56F5F" w:rsidRPr="00EF24B4" w:rsidRDefault="00B56F5F" w:rsidP="00B56F5F">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rsidR="00B56F5F" w:rsidRPr="00EF24B4" w:rsidRDefault="00B56F5F" w:rsidP="00B56F5F">
      <w:pPr>
        <w:spacing w:after="0" w:line="240" w:lineRule="auto"/>
        <w:ind w:left="720"/>
        <w:rPr>
          <w:rFonts w:ascii="Times New Roman" w:eastAsia="Times New Roman" w:hAnsi="Times New Roman" w:cs="Times New Roman"/>
          <w:sz w:val="18"/>
          <w:szCs w:val="24"/>
        </w:rPr>
      </w:pPr>
    </w:p>
    <w:p w:rsidR="00B56F5F" w:rsidRDefault="00B56F5F" w:rsidP="00B56F5F">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Pr>
          <w:rFonts w:ascii="Times New Roman" w:eastAsia="Times New Roman" w:hAnsi="Times New Roman" w:cs="Times New Roman"/>
          <w:sz w:val="18"/>
          <w:szCs w:val="24"/>
        </w:rPr>
        <w:t>12/6/2017</w:t>
      </w:r>
      <w:r w:rsidRPr="00EF24B4">
        <w:rPr>
          <w:rFonts w:ascii="Times New Roman" w:eastAsia="Times New Roman" w:hAnsi="Times New Roman" w:cs="Times New Roman"/>
          <w:sz w:val="18"/>
          <w:szCs w:val="24"/>
        </w:rPr>
        <w:t>.</w:t>
      </w:r>
    </w:p>
    <w:p w:rsidR="00B56F5F" w:rsidRPr="00EF24B4" w:rsidRDefault="00B56F5F" w:rsidP="00B56F5F">
      <w:pPr>
        <w:spacing w:after="0" w:line="240" w:lineRule="auto"/>
        <w:rPr>
          <w:rFonts w:ascii="Times New Roman" w:eastAsia="Times New Roman" w:hAnsi="Times New Roman" w:cs="Times New Roman"/>
          <w:sz w:val="18"/>
          <w:szCs w:val="24"/>
        </w:rPr>
      </w:pPr>
    </w:p>
    <w:p w:rsidR="00B56F5F" w:rsidRPr="00EF24B4" w:rsidRDefault="00B56F5F" w:rsidP="00B56F5F">
      <w:pPr>
        <w:spacing w:after="0" w:line="240" w:lineRule="auto"/>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B56F5F" w:rsidRPr="00EF24B4" w:rsidRDefault="00B56F5F" w:rsidP="00B56F5F">
      <w:pPr>
        <w:spacing w:after="0" w:line="240" w:lineRule="auto"/>
        <w:rPr>
          <w:rFonts w:ascii="Times New Roman" w:eastAsia="Times New Roman" w:hAnsi="Times New Roman" w:cs="Times New Roman"/>
          <w:sz w:val="18"/>
          <w:szCs w:val="24"/>
        </w:rPr>
      </w:pPr>
    </w:p>
    <w:p w:rsidR="00B56F5F" w:rsidRPr="00EF24B4" w:rsidRDefault="00B56F5F" w:rsidP="00B56F5F">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rsidR="00B56F5F" w:rsidRPr="00EF24B4" w:rsidRDefault="00B56F5F" w:rsidP="00B56F5F">
      <w:pPr>
        <w:spacing w:after="0" w:line="240" w:lineRule="auto"/>
        <w:rPr>
          <w:rFonts w:ascii="Times New Roman" w:eastAsia="Times New Roman" w:hAnsi="Times New Roman" w:cs="Times New Roman"/>
          <w:sz w:val="24"/>
          <w:szCs w:val="24"/>
        </w:rPr>
      </w:pPr>
    </w:p>
    <w:p w:rsidR="00B56F5F" w:rsidRPr="00EF24B4" w:rsidRDefault="00B56F5F" w:rsidP="00B56F5F">
      <w:pPr>
        <w:spacing w:after="0" w:line="240" w:lineRule="auto"/>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(i)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and Zoning Board of Appeals.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B56F5F" w:rsidRPr="00EF24B4" w:rsidRDefault="00B56F5F" w:rsidP="00B56F5F">
      <w:pPr>
        <w:spacing w:after="0" w:line="240" w:lineRule="auto"/>
        <w:rPr>
          <w:rFonts w:ascii="Times New Roman" w:eastAsia="Times New Roman" w:hAnsi="Times New Roman" w:cs="Times New Roman"/>
          <w:sz w:val="24"/>
          <w:szCs w:val="24"/>
        </w:rPr>
      </w:pPr>
    </w:p>
    <w:p w:rsidR="00B56F5F" w:rsidRPr="00EF24B4" w:rsidRDefault="00B56F5F" w:rsidP="00B56F5F">
      <w:pPr>
        <w:spacing w:after="0" w:line="240" w:lineRule="auto"/>
        <w:rPr>
          <w:rFonts w:ascii="Times New Roman" w:eastAsia="Times New Roman" w:hAnsi="Times New Roman" w:cs="Times New Roman"/>
          <w:sz w:val="24"/>
          <w:szCs w:val="24"/>
        </w:rPr>
      </w:pPr>
    </w:p>
    <w:p w:rsidR="00B56F5F" w:rsidRDefault="00B56F5F" w:rsidP="00B56F5F">
      <w:bookmarkStart w:id="0" w:name="_GoBack"/>
      <w:bookmarkEnd w:id="0"/>
    </w:p>
    <w:p w:rsidR="00B56F5F" w:rsidRDefault="00B56F5F" w:rsidP="00B56F5F"/>
    <w:p w:rsidR="00B56F5F" w:rsidRDefault="00B56F5F" w:rsidP="00B56F5F"/>
    <w:p w:rsidR="007D37E1" w:rsidRDefault="007D37E1"/>
    <w:sectPr w:rsidR="007D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5F"/>
    <w:rsid w:val="007D37E1"/>
    <w:rsid w:val="00B5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813F-C2B9-42AF-BC86-45F6CE49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2017-01-05T23:07:00Z</dcterms:created>
  <dcterms:modified xsi:type="dcterms:W3CDTF">2017-01-05T23:09:00Z</dcterms:modified>
</cp:coreProperties>
</file>