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5E" w:rsidRPr="006F0575" w:rsidRDefault="00105C5E" w:rsidP="00105C5E">
      <w:pPr>
        <w:jc w:val="center"/>
        <w:rPr>
          <w:b/>
          <w:sz w:val="20"/>
        </w:rPr>
      </w:pPr>
      <w:r w:rsidRPr="006F0575">
        <w:rPr>
          <w:b/>
          <w:sz w:val="20"/>
        </w:rPr>
        <w:t>NOTICE OF REGULAR MEETING OF THE VILLAGE BOARD OF THE VILLAGE OF MAZOMANIE</w:t>
      </w:r>
    </w:p>
    <w:p w:rsidR="00105C5E" w:rsidRPr="006F0575" w:rsidRDefault="00105C5E" w:rsidP="00105C5E">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Tuesday, April </w:t>
      </w:r>
      <w:r>
        <w:rPr>
          <w:b/>
          <w:sz w:val="20"/>
          <w:u w:val="single"/>
        </w:rPr>
        <w:t>2</w:t>
      </w:r>
      <w:r>
        <w:rPr>
          <w:b/>
          <w:sz w:val="20"/>
          <w:u w:val="single"/>
        </w:rPr>
        <w:t>5</w:t>
      </w:r>
      <w:r w:rsidRPr="006F0575">
        <w:rPr>
          <w:b/>
          <w:sz w:val="20"/>
          <w:u w:val="single"/>
        </w:rPr>
        <w:t>, 201</w:t>
      </w:r>
      <w:r>
        <w:rPr>
          <w:b/>
          <w:sz w:val="20"/>
          <w:u w:val="single"/>
        </w:rPr>
        <w:t>6</w:t>
      </w:r>
      <w:r w:rsidRPr="006F0575">
        <w:rPr>
          <w:b/>
          <w:sz w:val="20"/>
          <w:u w:val="single"/>
        </w:rPr>
        <w:t>, in the Mazomanie Municipal Building, located at 133 Crescent St.,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105C5E" w:rsidRPr="006F0575" w:rsidRDefault="00105C5E" w:rsidP="00105C5E">
      <w:pPr>
        <w:rPr>
          <w:b/>
          <w:sz w:val="20"/>
        </w:rPr>
      </w:pPr>
      <w:r w:rsidRPr="006F0575">
        <w:rPr>
          <w:b/>
          <w:sz w:val="20"/>
        </w:rPr>
        <w:t>The following agenda will be followed:</w:t>
      </w:r>
    </w:p>
    <w:p w:rsidR="00105C5E" w:rsidRPr="006F0575" w:rsidRDefault="00105C5E" w:rsidP="00105C5E">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p>
    <w:p w:rsidR="00105C5E" w:rsidRPr="006F0575" w:rsidRDefault="00105C5E" w:rsidP="00105C5E">
      <w:pPr>
        <w:numPr>
          <w:ilvl w:val="12"/>
          <w:numId w:val="0"/>
        </w:numPr>
        <w:ind w:right="-720"/>
        <w:rPr>
          <w:sz w:val="20"/>
        </w:rPr>
      </w:pPr>
      <w:r w:rsidRPr="006F0575">
        <w:rPr>
          <w:b/>
          <w:sz w:val="20"/>
        </w:rPr>
        <w:t xml:space="preserve">2.      </w:t>
      </w:r>
      <w:r w:rsidRPr="006F0575">
        <w:rPr>
          <w:sz w:val="20"/>
        </w:rPr>
        <w:t>Proof of posting.</w:t>
      </w:r>
    </w:p>
    <w:p w:rsidR="00105C5E" w:rsidRPr="006F0575" w:rsidRDefault="00105C5E" w:rsidP="00105C5E">
      <w:pPr>
        <w:rPr>
          <w:sz w:val="20"/>
        </w:rPr>
      </w:pPr>
      <w:r w:rsidRPr="006F0575">
        <w:rPr>
          <w:b/>
          <w:sz w:val="20"/>
        </w:rPr>
        <w:t xml:space="preserve">3.      </w:t>
      </w:r>
      <w:r w:rsidRPr="006F0575">
        <w:rPr>
          <w:sz w:val="20"/>
        </w:rPr>
        <w:t xml:space="preserve">Roll </w:t>
      </w:r>
      <w:r>
        <w:rPr>
          <w:sz w:val="20"/>
        </w:rPr>
        <w:t>c</w:t>
      </w:r>
      <w:r w:rsidRPr="006F0575">
        <w:rPr>
          <w:sz w:val="20"/>
        </w:rPr>
        <w:t>all</w:t>
      </w:r>
    </w:p>
    <w:p w:rsidR="00105C5E" w:rsidRPr="006F0575" w:rsidRDefault="00105C5E" w:rsidP="00105C5E">
      <w:pPr>
        <w:rPr>
          <w:sz w:val="20"/>
        </w:rPr>
      </w:pPr>
      <w:r w:rsidRPr="006F0575">
        <w:rPr>
          <w:b/>
          <w:sz w:val="20"/>
        </w:rPr>
        <w:t xml:space="preserve">4.      </w:t>
      </w:r>
      <w:r w:rsidRPr="006F0575">
        <w:rPr>
          <w:sz w:val="20"/>
        </w:rPr>
        <w:t>Additions or Corrections/Approval of Agenda</w:t>
      </w:r>
    </w:p>
    <w:p w:rsidR="00105C5E" w:rsidRPr="006F0575" w:rsidRDefault="00105C5E" w:rsidP="00105C5E">
      <w:pPr>
        <w:rPr>
          <w:sz w:val="20"/>
        </w:rPr>
      </w:pPr>
      <w:r w:rsidRPr="006F0575">
        <w:rPr>
          <w:b/>
          <w:sz w:val="20"/>
        </w:rPr>
        <w:t xml:space="preserve">5.      </w:t>
      </w:r>
      <w:r w:rsidRPr="006F0575">
        <w:rPr>
          <w:sz w:val="20"/>
        </w:rPr>
        <w:t>Approve minutes from the last regular board meeting</w:t>
      </w:r>
      <w:r>
        <w:rPr>
          <w:sz w:val="20"/>
        </w:rPr>
        <w:t xml:space="preserve"> and the April 11, 2016 special board meeting</w:t>
      </w:r>
      <w:r w:rsidRPr="006F0575">
        <w:rPr>
          <w:sz w:val="20"/>
        </w:rPr>
        <w:t>.</w:t>
      </w:r>
    </w:p>
    <w:p w:rsidR="00105C5E" w:rsidRPr="006F0575" w:rsidRDefault="00105C5E" w:rsidP="00105C5E">
      <w:pPr>
        <w:rPr>
          <w:sz w:val="20"/>
        </w:rPr>
      </w:pPr>
      <w:r w:rsidRPr="006F0575">
        <w:rPr>
          <w:b/>
          <w:sz w:val="20"/>
        </w:rPr>
        <w:t xml:space="preserve">6.      </w:t>
      </w:r>
      <w:r w:rsidRPr="006F0575">
        <w:rPr>
          <w:sz w:val="20"/>
        </w:rPr>
        <w:t xml:space="preserve">Appearances &amp; Significant Correspondence </w:t>
      </w:r>
      <w:r w:rsidRPr="00301D6C">
        <w:rPr>
          <w:sz w:val="20"/>
        </w:rPr>
        <w:t>(the Village reserves the right to require people to register).</w:t>
      </w:r>
    </w:p>
    <w:p w:rsidR="00105C5E" w:rsidRDefault="00105C5E" w:rsidP="00105C5E">
      <w:pPr>
        <w:rPr>
          <w:b/>
          <w:sz w:val="20"/>
        </w:rPr>
      </w:pPr>
      <w:r w:rsidRPr="006F0575">
        <w:rPr>
          <w:b/>
          <w:sz w:val="20"/>
        </w:rPr>
        <w:t xml:space="preserve">7.      </w:t>
      </w:r>
      <w:r>
        <w:rPr>
          <w:b/>
          <w:sz w:val="20"/>
        </w:rPr>
        <w:t>VILLAGE ADMINISTRATOR’S REPORT.</w:t>
      </w:r>
    </w:p>
    <w:p w:rsidR="00105C5E" w:rsidRPr="006F0575" w:rsidRDefault="00105C5E" w:rsidP="00105C5E">
      <w:pPr>
        <w:rPr>
          <w:b/>
          <w:sz w:val="20"/>
        </w:rPr>
      </w:pPr>
      <w:r>
        <w:rPr>
          <w:b/>
          <w:sz w:val="20"/>
        </w:rPr>
        <w:t xml:space="preserve">8.      </w:t>
      </w:r>
      <w:r w:rsidRPr="006F0575">
        <w:rPr>
          <w:b/>
          <w:sz w:val="20"/>
        </w:rPr>
        <w:t xml:space="preserve">DEPUTY IN CHARGE </w:t>
      </w:r>
      <w:proofErr w:type="gramStart"/>
      <w:r w:rsidRPr="006F0575">
        <w:rPr>
          <w:b/>
          <w:sz w:val="20"/>
        </w:rPr>
        <w:t>REPORT  (</w:t>
      </w:r>
      <w:proofErr w:type="gramEnd"/>
      <w:r w:rsidRPr="006F0575">
        <w:rPr>
          <w:b/>
          <w:sz w:val="20"/>
        </w:rPr>
        <w:t>1</w:t>
      </w:r>
      <w:r w:rsidRPr="006F0575">
        <w:rPr>
          <w:b/>
          <w:sz w:val="20"/>
          <w:vertAlign w:val="superscript"/>
        </w:rPr>
        <w:t>st</w:t>
      </w:r>
      <w:r w:rsidRPr="006F0575">
        <w:rPr>
          <w:b/>
          <w:sz w:val="20"/>
        </w:rPr>
        <w:t xml:space="preserve"> board meeting of the month)</w:t>
      </w:r>
    </w:p>
    <w:p w:rsidR="00105C5E" w:rsidRDefault="00105C5E" w:rsidP="00105C5E">
      <w:pPr>
        <w:rPr>
          <w:b/>
          <w:sz w:val="20"/>
        </w:rPr>
      </w:pPr>
      <w:r>
        <w:rPr>
          <w:b/>
          <w:sz w:val="20"/>
        </w:rPr>
        <w:t>9</w:t>
      </w:r>
      <w:r w:rsidRPr="006F0575">
        <w:rPr>
          <w:b/>
          <w:sz w:val="20"/>
        </w:rPr>
        <w:t xml:space="preserve">.      </w:t>
      </w:r>
      <w:r>
        <w:rPr>
          <w:b/>
          <w:sz w:val="20"/>
        </w:rPr>
        <w:t>PUBLIC WORKS REPORT (2</w:t>
      </w:r>
      <w:r w:rsidRPr="00B76CAB">
        <w:rPr>
          <w:b/>
          <w:sz w:val="20"/>
          <w:vertAlign w:val="superscript"/>
        </w:rPr>
        <w:t>nd</w:t>
      </w:r>
      <w:r>
        <w:rPr>
          <w:b/>
          <w:sz w:val="20"/>
        </w:rPr>
        <w:t xml:space="preserve"> board meeting of the month)</w:t>
      </w:r>
    </w:p>
    <w:p w:rsidR="00105C5E" w:rsidRPr="006F0575" w:rsidRDefault="00105C5E" w:rsidP="00105C5E">
      <w:pPr>
        <w:rPr>
          <w:b/>
          <w:sz w:val="20"/>
        </w:rPr>
      </w:pPr>
      <w:r>
        <w:rPr>
          <w:b/>
          <w:sz w:val="20"/>
        </w:rPr>
        <w:t>10</w:t>
      </w:r>
      <w:r>
        <w:rPr>
          <w:b/>
          <w:sz w:val="20"/>
        </w:rPr>
        <w:t xml:space="preserve">.      </w:t>
      </w:r>
      <w:r w:rsidRPr="006F0575">
        <w:rPr>
          <w:b/>
          <w:sz w:val="20"/>
        </w:rPr>
        <w:t>VANGUARD COMMISSION UPDATE (2</w:t>
      </w:r>
      <w:r w:rsidRPr="006F0575">
        <w:rPr>
          <w:b/>
          <w:sz w:val="20"/>
          <w:vertAlign w:val="superscript"/>
        </w:rPr>
        <w:t>nd</w:t>
      </w:r>
      <w:r w:rsidRPr="006F0575">
        <w:rPr>
          <w:b/>
          <w:sz w:val="20"/>
        </w:rPr>
        <w:t xml:space="preserve"> board meeting of the month)</w:t>
      </w:r>
    </w:p>
    <w:p w:rsidR="00105C5E" w:rsidRPr="006F0575" w:rsidRDefault="00105C5E" w:rsidP="00105C5E">
      <w:pPr>
        <w:rPr>
          <w:b/>
          <w:sz w:val="20"/>
        </w:rPr>
      </w:pPr>
      <w:r>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p>
    <w:p w:rsidR="00105C5E" w:rsidRPr="006F0575" w:rsidRDefault="00105C5E" w:rsidP="00105C5E">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105C5E" w:rsidRDefault="00105C5E" w:rsidP="00105C5E">
      <w:pPr>
        <w:rPr>
          <w:b/>
          <w:sz w:val="20"/>
        </w:rPr>
      </w:pPr>
      <w:r w:rsidRPr="006F0575">
        <w:rPr>
          <w:b/>
          <w:sz w:val="20"/>
        </w:rPr>
        <w:t>1</w:t>
      </w:r>
      <w:r>
        <w:rPr>
          <w:b/>
          <w:sz w:val="20"/>
        </w:rPr>
        <w:t>3</w:t>
      </w:r>
      <w:r w:rsidRPr="006F0575">
        <w:rPr>
          <w:b/>
          <w:sz w:val="20"/>
        </w:rPr>
        <w:t xml:space="preserve">.    </w:t>
      </w:r>
      <w:r>
        <w:rPr>
          <w:b/>
          <w:sz w:val="20"/>
        </w:rPr>
        <w:t>LAKE MARION AND TRAILS UPDATE</w:t>
      </w:r>
    </w:p>
    <w:p w:rsidR="00105C5E" w:rsidRDefault="00105C5E" w:rsidP="00105C5E">
      <w:pPr>
        <w:rPr>
          <w:b/>
          <w:sz w:val="20"/>
        </w:rPr>
      </w:pPr>
      <w:r>
        <w:rPr>
          <w:b/>
          <w:sz w:val="20"/>
        </w:rPr>
        <w:t>14.    UPDATE ON MAZO 2020 COMMITTEE (1</w:t>
      </w:r>
      <w:r w:rsidRPr="009D21F5">
        <w:rPr>
          <w:b/>
          <w:sz w:val="20"/>
          <w:vertAlign w:val="superscript"/>
        </w:rPr>
        <w:t>st</w:t>
      </w:r>
      <w:r>
        <w:rPr>
          <w:b/>
          <w:sz w:val="20"/>
        </w:rPr>
        <w:t xml:space="preserve"> board meeting of the month).</w:t>
      </w:r>
    </w:p>
    <w:p w:rsidR="00105C5E" w:rsidRDefault="00105C5E" w:rsidP="00105C5E">
      <w:pPr>
        <w:rPr>
          <w:b/>
          <w:sz w:val="20"/>
        </w:rPr>
      </w:pPr>
      <w:r>
        <w:rPr>
          <w:b/>
          <w:sz w:val="20"/>
        </w:rPr>
        <w:t xml:space="preserve">15.    </w:t>
      </w:r>
      <w:r>
        <w:rPr>
          <w:b/>
          <w:sz w:val="20"/>
        </w:rPr>
        <w:t>VIOLATIONS OF PROPERTY ORDINANCE</w:t>
      </w:r>
      <w:r>
        <w:rPr>
          <w:b/>
          <w:sz w:val="20"/>
        </w:rPr>
        <w:t xml:space="preserve"> (action may be taken on this item).</w:t>
      </w:r>
    </w:p>
    <w:p w:rsidR="00105C5E" w:rsidRPr="006F0575" w:rsidRDefault="00105C5E" w:rsidP="00105C5E">
      <w:pPr>
        <w:rPr>
          <w:b/>
          <w:sz w:val="20"/>
        </w:rPr>
      </w:pPr>
      <w:r>
        <w:rPr>
          <w:b/>
          <w:sz w:val="20"/>
        </w:rPr>
        <w:t>16.    ORGANIZATIONAL MEETING OF THE BOARD</w:t>
      </w:r>
    </w:p>
    <w:p w:rsidR="009C4470" w:rsidRDefault="00105C5E" w:rsidP="00105C5E">
      <w:pPr>
        <w:ind w:firstLine="720"/>
        <w:rPr>
          <w:sz w:val="20"/>
        </w:rPr>
      </w:pPr>
      <w:r w:rsidRPr="006F0575">
        <w:rPr>
          <w:sz w:val="20"/>
        </w:rPr>
        <w:t xml:space="preserve">1.    </w:t>
      </w:r>
      <w:r w:rsidR="009C4470">
        <w:rPr>
          <w:sz w:val="20"/>
        </w:rPr>
        <w:t xml:space="preserve">Appoint Gary </w:t>
      </w:r>
      <w:proofErr w:type="spellStart"/>
      <w:r w:rsidR="009C4470">
        <w:rPr>
          <w:sz w:val="20"/>
        </w:rPr>
        <w:t>Damaschke</w:t>
      </w:r>
      <w:proofErr w:type="spellEnd"/>
      <w:r w:rsidR="009C4470">
        <w:rPr>
          <w:sz w:val="20"/>
        </w:rPr>
        <w:t xml:space="preserve"> to the Village Board to complete Gary </w:t>
      </w:r>
      <w:proofErr w:type="spellStart"/>
      <w:r w:rsidR="009C4470">
        <w:rPr>
          <w:sz w:val="20"/>
        </w:rPr>
        <w:t>Harrop’s</w:t>
      </w:r>
      <w:proofErr w:type="spellEnd"/>
      <w:r w:rsidR="009C4470">
        <w:rPr>
          <w:sz w:val="20"/>
        </w:rPr>
        <w:t xml:space="preserve"> term until April, 2018.</w:t>
      </w:r>
    </w:p>
    <w:p w:rsidR="00105C5E" w:rsidRDefault="009C4470" w:rsidP="00105C5E">
      <w:pPr>
        <w:ind w:firstLine="720"/>
        <w:rPr>
          <w:sz w:val="20"/>
        </w:rPr>
      </w:pPr>
      <w:r>
        <w:rPr>
          <w:sz w:val="20"/>
        </w:rPr>
        <w:t xml:space="preserve">2.    </w:t>
      </w:r>
      <w:r w:rsidR="00105C5E" w:rsidRPr="006F0575">
        <w:rPr>
          <w:sz w:val="20"/>
        </w:rPr>
        <w:t>Approve standing committees.</w:t>
      </w:r>
    </w:p>
    <w:p w:rsidR="00105C5E" w:rsidRDefault="009C4470" w:rsidP="00105C5E">
      <w:pPr>
        <w:ind w:firstLine="720"/>
        <w:rPr>
          <w:sz w:val="20"/>
        </w:rPr>
      </w:pPr>
      <w:r>
        <w:rPr>
          <w:sz w:val="20"/>
        </w:rPr>
        <w:t>3</w:t>
      </w:r>
      <w:r w:rsidR="00105C5E">
        <w:rPr>
          <w:sz w:val="20"/>
        </w:rPr>
        <w:t>.    Elect chairs for standing committees.</w:t>
      </w:r>
    </w:p>
    <w:p w:rsidR="00105C5E" w:rsidRPr="00DB5740" w:rsidRDefault="009C4470" w:rsidP="00105C5E">
      <w:pPr>
        <w:ind w:firstLine="720"/>
        <w:rPr>
          <w:sz w:val="20"/>
        </w:rPr>
      </w:pPr>
      <w:r>
        <w:rPr>
          <w:sz w:val="20"/>
        </w:rPr>
        <w:t>4</w:t>
      </w:r>
      <w:r w:rsidR="00105C5E" w:rsidRPr="008D12A4">
        <w:rPr>
          <w:sz w:val="20"/>
        </w:rPr>
        <w:t xml:space="preserve">.    </w:t>
      </w:r>
      <w:r w:rsidR="00105C5E" w:rsidRPr="00DB5740">
        <w:rPr>
          <w:sz w:val="20"/>
        </w:rPr>
        <w:t>Appoint President Pro Tem for a one year term.</w:t>
      </w:r>
    </w:p>
    <w:p w:rsidR="00105C5E" w:rsidRPr="008D12A4" w:rsidRDefault="009C4470" w:rsidP="00105C5E">
      <w:pPr>
        <w:ind w:left="720"/>
        <w:rPr>
          <w:sz w:val="20"/>
        </w:rPr>
      </w:pPr>
      <w:r>
        <w:rPr>
          <w:sz w:val="20"/>
        </w:rPr>
        <w:t>5</w:t>
      </w:r>
      <w:r w:rsidR="00105C5E">
        <w:rPr>
          <w:sz w:val="20"/>
        </w:rPr>
        <w:t xml:space="preserve">.    </w:t>
      </w:r>
      <w:r w:rsidR="006227E6">
        <w:rPr>
          <w:sz w:val="20"/>
        </w:rPr>
        <w:t>Appoint citizen member to Plan Commission for a two year term.</w:t>
      </w:r>
    </w:p>
    <w:p w:rsidR="00105C5E" w:rsidRPr="00DB5740" w:rsidRDefault="009C4470" w:rsidP="00105C5E">
      <w:pPr>
        <w:ind w:left="720"/>
        <w:rPr>
          <w:sz w:val="20"/>
        </w:rPr>
      </w:pPr>
      <w:r>
        <w:rPr>
          <w:sz w:val="20"/>
        </w:rPr>
        <w:t>6</w:t>
      </w:r>
      <w:r w:rsidR="00105C5E" w:rsidRPr="00DB5740">
        <w:rPr>
          <w:sz w:val="20"/>
        </w:rPr>
        <w:t xml:space="preserve">.    </w:t>
      </w:r>
      <w:r w:rsidR="006227E6">
        <w:rPr>
          <w:sz w:val="20"/>
        </w:rPr>
        <w:t>Appoint Peter Huebner</w:t>
      </w:r>
      <w:r w:rsidR="00105C5E">
        <w:rPr>
          <w:sz w:val="20"/>
        </w:rPr>
        <w:t xml:space="preserve"> </w:t>
      </w:r>
      <w:r w:rsidR="00105C5E" w:rsidRPr="00DB5740">
        <w:rPr>
          <w:sz w:val="20"/>
        </w:rPr>
        <w:t>to the Vanguard Commission</w:t>
      </w:r>
      <w:r w:rsidR="006227E6">
        <w:rPr>
          <w:sz w:val="20"/>
        </w:rPr>
        <w:t xml:space="preserve"> as Village President Designee and Gary Harrop as Trustee </w:t>
      </w:r>
      <w:r w:rsidR="00786A6D">
        <w:rPr>
          <w:sz w:val="20"/>
        </w:rPr>
        <w:t xml:space="preserve">member </w:t>
      </w:r>
      <w:r w:rsidR="006227E6">
        <w:rPr>
          <w:sz w:val="20"/>
        </w:rPr>
        <w:t>for two year terms</w:t>
      </w:r>
      <w:r w:rsidR="00105C5E" w:rsidRPr="00DB5740">
        <w:rPr>
          <w:sz w:val="20"/>
        </w:rPr>
        <w:t>.</w:t>
      </w:r>
    </w:p>
    <w:p w:rsidR="00105C5E" w:rsidRPr="00F44D8A" w:rsidRDefault="008924A2" w:rsidP="00105C5E">
      <w:pPr>
        <w:ind w:left="720"/>
        <w:rPr>
          <w:sz w:val="20"/>
        </w:rPr>
      </w:pPr>
      <w:r>
        <w:rPr>
          <w:sz w:val="20"/>
        </w:rPr>
        <w:t>7</w:t>
      </w:r>
      <w:r w:rsidR="00105C5E" w:rsidRPr="00F44D8A">
        <w:rPr>
          <w:sz w:val="20"/>
        </w:rPr>
        <w:t xml:space="preserve">.    Appoint </w:t>
      </w:r>
      <w:r w:rsidR="006227E6">
        <w:rPr>
          <w:sz w:val="20"/>
        </w:rPr>
        <w:t>Jeff Dyreson</w:t>
      </w:r>
      <w:r w:rsidR="00105C5E">
        <w:rPr>
          <w:sz w:val="20"/>
        </w:rPr>
        <w:t xml:space="preserve"> and Les Sander</w:t>
      </w:r>
      <w:r w:rsidR="00105C5E" w:rsidRPr="00F44D8A">
        <w:rPr>
          <w:sz w:val="20"/>
        </w:rPr>
        <w:t xml:space="preserve"> as</w:t>
      </w:r>
      <w:r w:rsidR="00105C5E">
        <w:rPr>
          <w:sz w:val="20"/>
        </w:rPr>
        <w:t xml:space="preserve"> Board of Review </w:t>
      </w:r>
      <w:r w:rsidR="00786A6D">
        <w:rPr>
          <w:sz w:val="20"/>
        </w:rPr>
        <w:t xml:space="preserve">Trustee </w:t>
      </w:r>
      <w:r w:rsidR="00105C5E">
        <w:rPr>
          <w:sz w:val="20"/>
        </w:rPr>
        <w:t xml:space="preserve">Representatives, </w:t>
      </w:r>
      <w:r w:rsidR="006227E6">
        <w:rPr>
          <w:sz w:val="20"/>
        </w:rPr>
        <w:t>Tom Wick</w:t>
      </w:r>
      <w:r w:rsidR="00105C5E" w:rsidRPr="00F44D8A">
        <w:rPr>
          <w:sz w:val="20"/>
        </w:rPr>
        <w:t xml:space="preserve"> </w:t>
      </w:r>
      <w:r w:rsidR="00105C5E">
        <w:rPr>
          <w:sz w:val="20"/>
        </w:rPr>
        <w:t xml:space="preserve">as citizen at large </w:t>
      </w:r>
      <w:r w:rsidR="00105C5E" w:rsidRPr="00F44D8A">
        <w:rPr>
          <w:sz w:val="20"/>
        </w:rPr>
        <w:t>and Tara Roessler as alternates for a one year term.</w:t>
      </w:r>
    </w:p>
    <w:p w:rsidR="00105C5E" w:rsidRDefault="008924A2" w:rsidP="00105C5E">
      <w:pPr>
        <w:ind w:left="720"/>
        <w:rPr>
          <w:sz w:val="20"/>
        </w:rPr>
      </w:pPr>
      <w:r>
        <w:rPr>
          <w:sz w:val="20"/>
        </w:rPr>
        <w:t>8</w:t>
      </w:r>
      <w:r w:rsidR="00105C5E" w:rsidRPr="00F44D8A">
        <w:rPr>
          <w:sz w:val="20"/>
        </w:rPr>
        <w:t xml:space="preserve">.    Appoint </w:t>
      </w:r>
      <w:r w:rsidR="006227E6">
        <w:rPr>
          <w:sz w:val="20"/>
        </w:rPr>
        <w:t>Gary Harrop</w:t>
      </w:r>
      <w:r w:rsidR="00105C5E" w:rsidRPr="00F44D8A">
        <w:rPr>
          <w:sz w:val="20"/>
        </w:rPr>
        <w:t xml:space="preserve"> as District I EMS Representative and Jeff Dyreson as alternate for a one year term.</w:t>
      </w:r>
    </w:p>
    <w:p w:rsidR="00105C5E" w:rsidRPr="00F44D8A" w:rsidRDefault="008924A2" w:rsidP="00105C5E">
      <w:pPr>
        <w:ind w:left="720"/>
        <w:rPr>
          <w:sz w:val="20"/>
        </w:rPr>
      </w:pPr>
      <w:r>
        <w:rPr>
          <w:sz w:val="20"/>
        </w:rPr>
        <w:t>9</w:t>
      </w:r>
      <w:r w:rsidR="00105C5E" w:rsidRPr="00F44D8A">
        <w:rPr>
          <w:sz w:val="20"/>
        </w:rPr>
        <w:t xml:space="preserve">. </w:t>
      </w:r>
      <w:r w:rsidR="00786A6D">
        <w:rPr>
          <w:sz w:val="20"/>
        </w:rPr>
        <w:t xml:space="preserve">  </w:t>
      </w:r>
      <w:r w:rsidR="00105C5E" w:rsidRPr="00F44D8A">
        <w:rPr>
          <w:sz w:val="20"/>
        </w:rPr>
        <w:t xml:space="preserve"> Appoint </w:t>
      </w:r>
      <w:r w:rsidR="009C4470">
        <w:rPr>
          <w:sz w:val="20"/>
        </w:rPr>
        <w:t xml:space="preserve">Village Administrator as Emergency Government Director, </w:t>
      </w:r>
      <w:r w:rsidR="00105C5E" w:rsidRPr="00F44D8A">
        <w:rPr>
          <w:sz w:val="20"/>
        </w:rPr>
        <w:t>the fire chief as first alternate</w:t>
      </w:r>
      <w:r w:rsidR="00105C5E">
        <w:rPr>
          <w:sz w:val="20"/>
        </w:rPr>
        <w:t>,</w:t>
      </w:r>
      <w:r w:rsidR="00105C5E" w:rsidRPr="00F44D8A">
        <w:rPr>
          <w:sz w:val="20"/>
        </w:rPr>
        <w:t xml:space="preserve"> director of public works </w:t>
      </w:r>
      <w:r w:rsidR="00105C5E">
        <w:rPr>
          <w:sz w:val="20"/>
        </w:rPr>
        <w:t xml:space="preserve">as second alternate and Chair of the Public Protection and Ordinance Committee as third alternate </w:t>
      </w:r>
      <w:r w:rsidR="00105C5E" w:rsidRPr="00F44D8A">
        <w:rPr>
          <w:sz w:val="20"/>
        </w:rPr>
        <w:t>for a one year term</w:t>
      </w:r>
      <w:r w:rsidR="00B85075">
        <w:rPr>
          <w:sz w:val="20"/>
        </w:rPr>
        <w:t xml:space="preserve"> (possibly </w:t>
      </w:r>
      <w:r w:rsidR="00786A6D">
        <w:rPr>
          <w:sz w:val="20"/>
        </w:rPr>
        <w:t xml:space="preserve">appointments </w:t>
      </w:r>
      <w:r w:rsidR="00B85075">
        <w:rPr>
          <w:sz w:val="20"/>
        </w:rPr>
        <w:t>more than</w:t>
      </w:r>
      <w:r w:rsidR="00786A6D">
        <w:rPr>
          <w:sz w:val="20"/>
        </w:rPr>
        <w:t xml:space="preserve"> a </w:t>
      </w:r>
      <w:r w:rsidR="00B85075">
        <w:rPr>
          <w:sz w:val="20"/>
        </w:rPr>
        <w:t>one year term)</w:t>
      </w:r>
      <w:r w:rsidR="00105C5E" w:rsidRPr="00F44D8A">
        <w:rPr>
          <w:sz w:val="20"/>
        </w:rPr>
        <w:t>.</w:t>
      </w:r>
    </w:p>
    <w:p w:rsidR="00105C5E" w:rsidRPr="00F44D8A" w:rsidRDefault="00105C5E" w:rsidP="00105C5E">
      <w:pPr>
        <w:ind w:firstLine="720"/>
        <w:rPr>
          <w:sz w:val="20"/>
        </w:rPr>
      </w:pPr>
      <w:r w:rsidRPr="00F44D8A">
        <w:rPr>
          <w:sz w:val="20"/>
        </w:rPr>
        <w:t>1</w:t>
      </w:r>
      <w:r w:rsidR="008924A2">
        <w:rPr>
          <w:sz w:val="20"/>
        </w:rPr>
        <w:t>0</w:t>
      </w:r>
      <w:r w:rsidRPr="00F44D8A">
        <w:rPr>
          <w:sz w:val="20"/>
        </w:rPr>
        <w:t>.  Appoint Benjamin White as Village Forester for a one year term.</w:t>
      </w:r>
    </w:p>
    <w:p w:rsidR="00105C5E" w:rsidRPr="00DB5740" w:rsidRDefault="00105C5E" w:rsidP="00105C5E">
      <w:pPr>
        <w:ind w:left="720"/>
        <w:rPr>
          <w:sz w:val="20"/>
        </w:rPr>
      </w:pPr>
      <w:r w:rsidRPr="00DB5740">
        <w:rPr>
          <w:sz w:val="20"/>
        </w:rPr>
        <w:t>1</w:t>
      </w:r>
      <w:r w:rsidR="008924A2">
        <w:rPr>
          <w:sz w:val="20"/>
        </w:rPr>
        <w:t>1</w:t>
      </w:r>
      <w:r w:rsidRPr="00DB5740">
        <w:rPr>
          <w:sz w:val="20"/>
        </w:rPr>
        <w:t xml:space="preserve">.  </w:t>
      </w:r>
      <w:r w:rsidR="009C4470">
        <w:rPr>
          <w:sz w:val="20"/>
        </w:rPr>
        <w:t>Reappoint Chris Dietzen and Jeri Springstead</w:t>
      </w:r>
      <w:r>
        <w:rPr>
          <w:sz w:val="20"/>
        </w:rPr>
        <w:t xml:space="preserve"> </w:t>
      </w:r>
      <w:r w:rsidRPr="00DB5740">
        <w:rPr>
          <w:sz w:val="20"/>
        </w:rPr>
        <w:t>to the Community Development Authority</w:t>
      </w:r>
      <w:r w:rsidR="009C4470">
        <w:rPr>
          <w:sz w:val="20"/>
        </w:rPr>
        <w:t xml:space="preserve"> for a five year term</w:t>
      </w:r>
      <w:r w:rsidRPr="00DB5740">
        <w:rPr>
          <w:sz w:val="20"/>
        </w:rPr>
        <w:t>.</w:t>
      </w:r>
    </w:p>
    <w:p w:rsidR="00105C5E" w:rsidRDefault="00105C5E" w:rsidP="00105C5E">
      <w:pPr>
        <w:ind w:firstLine="720"/>
        <w:rPr>
          <w:sz w:val="20"/>
        </w:rPr>
      </w:pPr>
      <w:r w:rsidRPr="00F44D8A">
        <w:rPr>
          <w:sz w:val="20"/>
        </w:rPr>
        <w:t>1</w:t>
      </w:r>
      <w:r w:rsidR="008924A2">
        <w:rPr>
          <w:sz w:val="20"/>
        </w:rPr>
        <w:t>2</w:t>
      </w:r>
      <w:r w:rsidRPr="00F44D8A">
        <w:rPr>
          <w:sz w:val="20"/>
        </w:rPr>
        <w:t>.  Appoint Benjamin White as Weed Commissioner for a one year term.</w:t>
      </w:r>
    </w:p>
    <w:p w:rsidR="00105C5E" w:rsidRDefault="00105C5E" w:rsidP="009C4470">
      <w:pPr>
        <w:ind w:left="720"/>
        <w:rPr>
          <w:sz w:val="20"/>
        </w:rPr>
      </w:pPr>
      <w:r>
        <w:rPr>
          <w:sz w:val="20"/>
        </w:rPr>
        <w:t>1</w:t>
      </w:r>
      <w:r w:rsidR="008924A2">
        <w:rPr>
          <w:sz w:val="20"/>
        </w:rPr>
        <w:t>3</w:t>
      </w:r>
      <w:r>
        <w:rPr>
          <w:sz w:val="20"/>
        </w:rPr>
        <w:t xml:space="preserve">.  Appoint Gary </w:t>
      </w:r>
      <w:proofErr w:type="spellStart"/>
      <w:r w:rsidR="009C4470">
        <w:rPr>
          <w:sz w:val="20"/>
        </w:rPr>
        <w:t>Damaschke</w:t>
      </w:r>
      <w:proofErr w:type="spellEnd"/>
      <w:r>
        <w:rPr>
          <w:sz w:val="20"/>
        </w:rPr>
        <w:t xml:space="preserve"> to </w:t>
      </w:r>
      <w:r w:rsidR="009C4470">
        <w:rPr>
          <w:sz w:val="20"/>
        </w:rPr>
        <w:t xml:space="preserve">the </w:t>
      </w:r>
      <w:r>
        <w:rPr>
          <w:sz w:val="20"/>
        </w:rPr>
        <w:t>Public Utility Commission</w:t>
      </w:r>
      <w:r w:rsidR="009C4470">
        <w:rPr>
          <w:sz w:val="20"/>
        </w:rPr>
        <w:t xml:space="preserve"> for a one year term as trustee member and Rich Moyer to complete Gary </w:t>
      </w:r>
      <w:proofErr w:type="spellStart"/>
      <w:r w:rsidR="009C4470">
        <w:rPr>
          <w:sz w:val="20"/>
        </w:rPr>
        <w:t>Damaschke’s</w:t>
      </w:r>
      <w:proofErr w:type="spellEnd"/>
      <w:r w:rsidR="009C4470">
        <w:rPr>
          <w:sz w:val="20"/>
        </w:rPr>
        <w:t xml:space="preserve"> term until April, 2018</w:t>
      </w:r>
      <w:r>
        <w:rPr>
          <w:sz w:val="20"/>
        </w:rPr>
        <w:t>.</w:t>
      </w:r>
    </w:p>
    <w:p w:rsidR="009C4470" w:rsidRDefault="009C4470" w:rsidP="009C4470">
      <w:pPr>
        <w:ind w:left="720"/>
        <w:rPr>
          <w:sz w:val="20"/>
        </w:rPr>
      </w:pPr>
      <w:r>
        <w:rPr>
          <w:sz w:val="20"/>
        </w:rPr>
        <w:t>1</w:t>
      </w:r>
      <w:r w:rsidR="008924A2">
        <w:rPr>
          <w:sz w:val="20"/>
        </w:rPr>
        <w:t>4</w:t>
      </w:r>
      <w:r>
        <w:rPr>
          <w:sz w:val="20"/>
        </w:rPr>
        <w:t>.  Appoint Peter Huebner as Village President Designee to DI</w:t>
      </w:r>
      <w:r w:rsidR="00B85075">
        <w:rPr>
          <w:sz w:val="20"/>
        </w:rPr>
        <w:t>WC and Gary Harrop as alternate.</w:t>
      </w:r>
    </w:p>
    <w:p w:rsidR="00105C5E" w:rsidRPr="006F0575" w:rsidRDefault="00105C5E" w:rsidP="00105C5E">
      <w:pPr>
        <w:ind w:left="720"/>
        <w:rPr>
          <w:sz w:val="20"/>
        </w:rPr>
      </w:pPr>
      <w:r w:rsidRPr="006F0575">
        <w:rPr>
          <w:sz w:val="20"/>
        </w:rPr>
        <w:t>1</w:t>
      </w:r>
      <w:r w:rsidR="008924A2">
        <w:rPr>
          <w:sz w:val="20"/>
        </w:rPr>
        <w:t>5</w:t>
      </w:r>
      <w:r w:rsidRPr="006F0575">
        <w:rPr>
          <w:sz w:val="20"/>
        </w:rPr>
        <w:t xml:space="preserve">.  Approve Resolution </w:t>
      </w:r>
      <w:r>
        <w:rPr>
          <w:sz w:val="20"/>
        </w:rPr>
        <w:t>201</w:t>
      </w:r>
      <w:r w:rsidR="008924A2">
        <w:rPr>
          <w:sz w:val="20"/>
        </w:rPr>
        <w:t>7</w:t>
      </w:r>
      <w:r>
        <w:rPr>
          <w:sz w:val="20"/>
        </w:rPr>
        <w:t>-</w:t>
      </w:r>
      <w:r w:rsidR="008924A2">
        <w:rPr>
          <w:sz w:val="20"/>
        </w:rPr>
        <w:t>3</w:t>
      </w:r>
      <w:r w:rsidRPr="006F0575">
        <w:rPr>
          <w:sz w:val="20"/>
        </w:rPr>
        <w:t xml:space="preserve"> for designating the People’s Community Bank and Local Government Investment Pool as official depositories.</w:t>
      </w:r>
    </w:p>
    <w:p w:rsidR="00105C5E" w:rsidRDefault="00105C5E" w:rsidP="00105C5E">
      <w:pPr>
        <w:ind w:firstLine="720"/>
        <w:rPr>
          <w:sz w:val="20"/>
        </w:rPr>
      </w:pPr>
      <w:r w:rsidRPr="006F0575">
        <w:rPr>
          <w:sz w:val="20"/>
        </w:rPr>
        <w:t>1</w:t>
      </w:r>
      <w:r w:rsidR="008924A2">
        <w:rPr>
          <w:sz w:val="20"/>
        </w:rPr>
        <w:t>6</w:t>
      </w:r>
      <w:r w:rsidRPr="006F0575">
        <w:rPr>
          <w:sz w:val="20"/>
        </w:rPr>
        <w:t xml:space="preserve">.  Approve Resolution </w:t>
      </w:r>
      <w:r>
        <w:rPr>
          <w:sz w:val="20"/>
        </w:rPr>
        <w:t>201</w:t>
      </w:r>
      <w:r w:rsidR="008924A2">
        <w:rPr>
          <w:sz w:val="20"/>
        </w:rPr>
        <w:t>7</w:t>
      </w:r>
      <w:r>
        <w:rPr>
          <w:sz w:val="20"/>
        </w:rPr>
        <w:t>-</w:t>
      </w:r>
      <w:r w:rsidR="008924A2">
        <w:rPr>
          <w:sz w:val="20"/>
        </w:rPr>
        <w:t>4</w:t>
      </w:r>
      <w:r w:rsidRPr="006F0575">
        <w:rPr>
          <w:sz w:val="20"/>
        </w:rPr>
        <w:t xml:space="preserve"> designating News Sickle Arrow as official newspaper.</w:t>
      </w:r>
    </w:p>
    <w:p w:rsidR="00105C5E" w:rsidRPr="006F0575" w:rsidRDefault="009C4470" w:rsidP="00105C5E">
      <w:pPr>
        <w:ind w:firstLine="720"/>
        <w:rPr>
          <w:sz w:val="20"/>
        </w:rPr>
      </w:pPr>
      <w:r>
        <w:rPr>
          <w:sz w:val="20"/>
        </w:rPr>
        <w:t>1</w:t>
      </w:r>
      <w:r w:rsidR="008924A2">
        <w:rPr>
          <w:sz w:val="20"/>
        </w:rPr>
        <w:t>7</w:t>
      </w:r>
      <w:r>
        <w:rPr>
          <w:sz w:val="20"/>
        </w:rPr>
        <w:t>.</w:t>
      </w:r>
      <w:r w:rsidR="00105C5E">
        <w:rPr>
          <w:sz w:val="20"/>
        </w:rPr>
        <w:t xml:space="preserve">  Approve Resolution 201</w:t>
      </w:r>
      <w:r w:rsidR="008924A2">
        <w:rPr>
          <w:sz w:val="20"/>
        </w:rPr>
        <w:t>7</w:t>
      </w:r>
      <w:r w:rsidR="00105C5E">
        <w:rPr>
          <w:sz w:val="20"/>
        </w:rPr>
        <w:t>-</w:t>
      </w:r>
      <w:r w:rsidR="008924A2">
        <w:rPr>
          <w:sz w:val="20"/>
        </w:rPr>
        <w:t>5</w:t>
      </w:r>
      <w:r w:rsidR="00105C5E">
        <w:rPr>
          <w:sz w:val="20"/>
        </w:rPr>
        <w:t xml:space="preserve"> designating </w:t>
      </w:r>
      <w:r w:rsidR="008924A2">
        <w:rPr>
          <w:sz w:val="20"/>
        </w:rPr>
        <w:t>Forster</w:t>
      </w:r>
      <w:r w:rsidR="00105C5E">
        <w:rPr>
          <w:sz w:val="20"/>
        </w:rPr>
        <w:t xml:space="preserve"> Engineering as official Village Electrical Engineer.</w:t>
      </w:r>
    </w:p>
    <w:p w:rsidR="00105C5E" w:rsidRPr="006F0575" w:rsidRDefault="00105C5E" w:rsidP="00105C5E">
      <w:pPr>
        <w:ind w:firstLine="720"/>
        <w:rPr>
          <w:sz w:val="20"/>
        </w:rPr>
      </w:pPr>
      <w:r w:rsidRPr="006F0575">
        <w:rPr>
          <w:sz w:val="20"/>
        </w:rPr>
        <w:t>1</w:t>
      </w:r>
      <w:r w:rsidR="008924A2">
        <w:rPr>
          <w:sz w:val="20"/>
        </w:rPr>
        <w:t>8</w:t>
      </w:r>
      <w:r w:rsidRPr="006F0575">
        <w:rPr>
          <w:sz w:val="20"/>
        </w:rPr>
        <w:t xml:space="preserve">.  Approve Resolution </w:t>
      </w:r>
      <w:r>
        <w:rPr>
          <w:sz w:val="20"/>
        </w:rPr>
        <w:t>201</w:t>
      </w:r>
      <w:r w:rsidR="008924A2">
        <w:rPr>
          <w:sz w:val="20"/>
        </w:rPr>
        <w:t>7</w:t>
      </w:r>
      <w:r>
        <w:rPr>
          <w:sz w:val="20"/>
        </w:rPr>
        <w:t>-</w:t>
      </w:r>
      <w:r w:rsidR="008924A2">
        <w:rPr>
          <w:sz w:val="20"/>
        </w:rPr>
        <w:t>6</w:t>
      </w:r>
      <w:r w:rsidRPr="006F0575">
        <w:rPr>
          <w:sz w:val="20"/>
        </w:rPr>
        <w:t xml:space="preserve"> designating Town &amp; Country Engineering as Village Engineer.</w:t>
      </w:r>
    </w:p>
    <w:p w:rsidR="00105C5E" w:rsidRPr="006F0575" w:rsidRDefault="008924A2" w:rsidP="00105C5E">
      <w:pPr>
        <w:ind w:firstLine="720"/>
        <w:rPr>
          <w:sz w:val="20"/>
        </w:rPr>
      </w:pPr>
      <w:r>
        <w:rPr>
          <w:sz w:val="20"/>
        </w:rPr>
        <w:t>19</w:t>
      </w:r>
      <w:r w:rsidR="00105C5E" w:rsidRPr="006F0575">
        <w:rPr>
          <w:sz w:val="20"/>
        </w:rPr>
        <w:t xml:space="preserve">.  Approve Resolution </w:t>
      </w:r>
      <w:r w:rsidR="00105C5E">
        <w:rPr>
          <w:sz w:val="20"/>
        </w:rPr>
        <w:t>201</w:t>
      </w:r>
      <w:r>
        <w:rPr>
          <w:sz w:val="20"/>
        </w:rPr>
        <w:t>7</w:t>
      </w:r>
      <w:r w:rsidR="00105C5E">
        <w:rPr>
          <w:sz w:val="20"/>
        </w:rPr>
        <w:t>-</w:t>
      </w:r>
      <w:r>
        <w:rPr>
          <w:sz w:val="20"/>
        </w:rPr>
        <w:t>7</w:t>
      </w:r>
      <w:r w:rsidR="00105C5E" w:rsidRPr="006F0575">
        <w:rPr>
          <w:sz w:val="20"/>
        </w:rPr>
        <w:t xml:space="preserve"> </w:t>
      </w:r>
      <w:r w:rsidR="00105C5E">
        <w:rPr>
          <w:sz w:val="20"/>
        </w:rPr>
        <w:t xml:space="preserve">- </w:t>
      </w:r>
      <w:r w:rsidR="00105C5E" w:rsidRPr="006F0575">
        <w:rPr>
          <w:sz w:val="20"/>
        </w:rPr>
        <w:t>declaration for safe deposit boxes.</w:t>
      </w:r>
    </w:p>
    <w:p w:rsidR="00105C5E" w:rsidRPr="006F0575" w:rsidRDefault="00105C5E" w:rsidP="00105C5E">
      <w:pPr>
        <w:rPr>
          <w:b/>
          <w:sz w:val="20"/>
        </w:rPr>
      </w:pPr>
      <w:r>
        <w:rPr>
          <w:b/>
          <w:sz w:val="20"/>
        </w:rPr>
        <w:t>17</w:t>
      </w:r>
      <w:r w:rsidRPr="006F0575">
        <w:rPr>
          <w:b/>
          <w:sz w:val="20"/>
        </w:rPr>
        <w:t xml:space="preserve">.    OLD BUSINESS (The following items will be discussed and may have action taken on them.)   </w:t>
      </w:r>
    </w:p>
    <w:p w:rsidR="00105C5E" w:rsidRDefault="00105C5E" w:rsidP="00105C5E">
      <w:pPr>
        <w:ind w:left="720"/>
        <w:rPr>
          <w:sz w:val="20"/>
        </w:rPr>
      </w:pPr>
      <w:r w:rsidRPr="006F0575">
        <w:rPr>
          <w:sz w:val="20"/>
        </w:rPr>
        <w:t xml:space="preserve">1.    </w:t>
      </w:r>
      <w:r w:rsidR="00786A6D">
        <w:rPr>
          <w:sz w:val="20"/>
        </w:rPr>
        <w:t>Award bid to People’s Community Bank for a $500,000.00 loan for the repair and reconstruction of Lake Marion.</w:t>
      </w:r>
    </w:p>
    <w:p w:rsidR="00105C5E" w:rsidRPr="006F0575" w:rsidRDefault="00105C5E" w:rsidP="00105C5E">
      <w:pPr>
        <w:rPr>
          <w:sz w:val="20"/>
        </w:rPr>
      </w:pPr>
      <w:r>
        <w:rPr>
          <w:b/>
          <w:sz w:val="20"/>
        </w:rPr>
        <w:t>18</w:t>
      </w:r>
      <w:r w:rsidRPr="006F0575">
        <w:rPr>
          <w:b/>
          <w:sz w:val="20"/>
        </w:rPr>
        <w:t>.</w:t>
      </w:r>
      <w:r w:rsidRPr="006F0575">
        <w:rPr>
          <w:sz w:val="20"/>
        </w:rPr>
        <w:t xml:space="preserve">    </w:t>
      </w:r>
      <w:r w:rsidRPr="006F0575">
        <w:rPr>
          <w:b/>
          <w:sz w:val="20"/>
        </w:rPr>
        <w:t xml:space="preserve">NEW BUSINESS (The following items will be discussed and may have action taken on them.)   </w:t>
      </w:r>
    </w:p>
    <w:p w:rsidR="00105C5E" w:rsidRDefault="00105C5E" w:rsidP="00786A6D">
      <w:pPr>
        <w:ind w:firstLine="720"/>
        <w:rPr>
          <w:sz w:val="20"/>
        </w:rPr>
      </w:pPr>
      <w:r w:rsidRPr="006F0575">
        <w:rPr>
          <w:sz w:val="20"/>
        </w:rPr>
        <w:t xml:space="preserve">1.  </w:t>
      </w:r>
      <w:r>
        <w:rPr>
          <w:sz w:val="20"/>
        </w:rPr>
        <w:t xml:space="preserve">  </w:t>
      </w:r>
      <w:r w:rsidR="00786A6D">
        <w:rPr>
          <w:sz w:val="20"/>
        </w:rPr>
        <w:t>Temporary Class B Beer &amp; Wine licenses for Mazo Mustangs for April 30, May 14, 21, 29, June 11, July 4, 23 &amp; 29.</w:t>
      </w:r>
    </w:p>
    <w:p w:rsidR="00105C5E" w:rsidRPr="006F0575" w:rsidRDefault="00105C5E" w:rsidP="00105C5E">
      <w:pPr>
        <w:rPr>
          <w:sz w:val="20"/>
        </w:rPr>
      </w:pPr>
      <w:r w:rsidRPr="006F0575">
        <w:rPr>
          <w:b/>
          <w:sz w:val="20"/>
        </w:rPr>
        <w:t>1</w:t>
      </w:r>
      <w:r>
        <w:rPr>
          <w:b/>
          <w:sz w:val="20"/>
        </w:rPr>
        <w:t>9</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105C5E" w:rsidRPr="006F0575" w:rsidRDefault="00105C5E" w:rsidP="00105C5E">
      <w:pPr>
        <w:ind w:firstLine="720"/>
        <w:rPr>
          <w:sz w:val="20"/>
        </w:rPr>
      </w:pPr>
      <w:r w:rsidRPr="006F0575">
        <w:rPr>
          <w:sz w:val="20"/>
        </w:rPr>
        <w:t xml:space="preserve">1.   PERSONNEL </w:t>
      </w:r>
    </w:p>
    <w:p w:rsidR="00105C5E" w:rsidRPr="006F0575" w:rsidRDefault="00105C5E" w:rsidP="00105C5E">
      <w:pPr>
        <w:ind w:firstLine="720"/>
        <w:rPr>
          <w:sz w:val="20"/>
        </w:rPr>
      </w:pPr>
      <w:r w:rsidRPr="006F0575">
        <w:rPr>
          <w:sz w:val="20"/>
        </w:rPr>
        <w:tab/>
      </w:r>
      <w:proofErr w:type="gramStart"/>
      <w:r w:rsidRPr="006F0575">
        <w:rPr>
          <w:sz w:val="20"/>
        </w:rPr>
        <w:t>a.  Set</w:t>
      </w:r>
      <w:proofErr w:type="gramEnd"/>
      <w:r w:rsidRPr="006F0575">
        <w:rPr>
          <w:sz w:val="20"/>
        </w:rPr>
        <w:t xml:space="preserve"> meeting date, if needed.</w:t>
      </w:r>
    </w:p>
    <w:p w:rsidR="00105C5E" w:rsidRPr="006F0575" w:rsidRDefault="00105C5E" w:rsidP="00105C5E">
      <w:pPr>
        <w:rPr>
          <w:sz w:val="20"/>
        </w:rPr>
      </w:pPr>
      <w:r w:rsidRPr="006F0575">
        <w:rPr>
          <w:sz w:val="20"/>
        </w:rPr>
        <w:tab/>
        <w:t>2.   PUBLIC UTILITIES</w:t>
      </w:r>
    </w:p>
    <w:p w:rsidR="00105C5E" w:rsidRPr="006F0575" w:rsidRDefault="00105C5E" w:rsidP="00105C5E">
      <w:pPr>
        <w:rPr>
          <w:sz w:val="20"/>
        </w:rPr>
      </w:pPr>
      <w:r w:rsidRPr="006F0575">
        <w:rPr>
          <w:sz w:val="20"/>
        </w:rPr>
        <w:tab/>
      </w:r>
      <w:r w:rsidRPr="006F0575">
        <w:rPr>
          <w:sz w:val="20"/>
        </w:rPr>
        <w:tab/>
      </w:r>
      <w:proofErr w:type="gramStart"/>
      <w:r w:rsidRPr="006F0575">
        <w:rPr>
          <w:sz w:val="20"/>
        </w:rPr>
        <w:t>a.  Set</w:t>
      </w:r>
      <w:proofErr w:type="gramEnd"/>
      <w:r w:rsidRPr="006F0575">
        <w:rPr>
          <w:sz w:val="20"/>
        </w:rPr>
        <w:t xml:space="preserve"> meeting date, if needed.</w:t>
      </w:r>
    </w:p>
    <w:p w:rsidR="00105C5E" w:rsidRPr="006F0575" w:rsidRDefault="00105C5E" w:rsidP="00105C5E">
      <w:pPr>
        <w:rPr>
          <w:sz w:val="20"/>
        </w:rPr>
      </w:pPr>
      <w:r w:rsidRPr="006F0575">
        <w:rPr>
          <w:sz w:val="20"/>
        </w:rPr>
        <w:tab/>
        <w:t>3.   PUBLIC WORKS &amp; PROPERTY</w:t>
      </w:r>
    </w:p>
    <w:p w:rsidR="00105C5E" w:rsidRPr="006F0575" w:rsidRDefault="00105C5E" w:rsidP="00105C5E">
      <w:pPr>
        <w:rPr>
          <w:sz w:val="20"/>
        </w:rPr>
      </w:pPr>
      <w:r w:rsidRPr="006F0575">
        <w:rPr>
          <w:sz w:val="20"/>
        </w:rPr>
        <w:tab/>
      </w:r>
      <w:r w:rsidRPr="006F0575">
        <w:rPr>
          <w:sz w:val="20"/>
        </w:rPr>
        <w:tab/>
      </w:r>
      <w:proofErr w:type="gramStart"/>
      <w:r w:rsidRPr="006F0575">
        <w:rPr>
          <w:sz w:val="20"/>
        </w:rPr>
        <w:t>a.  Set</w:t>
      </w:r>
      <w:proofErr w:type="gramEnd"/>
      <w:r w:rsidRPr="006F0575">
        <w:rPr>
          <w:sz w:val="20"/>
        </w:rPr>
        <w:t xml:space="preserve"> meeting date, if needed.</w:t>
      </w:r>
    </w:p>
    <w:p w:rsidR="00105C5E" w:rsidRPr="006F0575" w:rsidRDefault="00105C5E" w:rsidP="00105C5E">
      <w:pPr>
        <w:ind w:firstLine="720"/>
        <w:rPr>
          <w:sz w:val="20"/>
        </w:rPr>
      </w:pPr>
      <w:r w:rsidRPr="006F0575">
        <w:rPr>
          <w:sz w:val="20"/>
        </w:rPr>
        <w:t xml:space="preserve">4.   PARKS &amp; RECREATION </w:t>
      </w:r>
    </w:p>
    <w:p w:rsidR="00105C5E" w:rsidRDefault="00105C5E" w:rsidP="00105C5E">
      <w:pPr>
        <w:ind w:firstLine="720"/>
        <w:rPr>
          <w:sz w:val="20"/>
        </w:rPr>
      </w:pPr>
      <w:r w:rsidRPr="006F0575">
        <w:rPr>
          <w:sz w:val="20"/>
        </w:rPr>
        <w:tab/>
      </w:r>
      <w:proofErr w:type="gramStart"/>
      <w:r w:rsidRPr="006F0575">
        <w:rPr>
          <w:sz w:val="20"/>
        </w:rPr>
        <w:t>a.  Set</w:t>
      </w:r>
      <w:proofErr w:type="gramEnd"/>
      <w:r w:rsidRPr="006F0575">
        <w:rPr>
          <w:sz w:val="20"/>
        </w:rPr>
        <w:t xml:space="preserve"> meeting date, if needed.</w:t>
      </w:r>
    </w:p>
    <w:p w:rsidR="00105C5E" w:rsidRPr="006F0575" w:rsidRDefault="00105C5E" w:rsidP="00105C5E">
      <w:pPr>
        <w:ind w:firstLine="720"/>
        <w:rPr>
          <w:sz w:val="20"/>
        </w:rPr>
      </w:pPr>
      <w:r w:rsidRPr="006F0575">
        <w:rPr>
          <w:sz w:val="20"/>
        </w:rPr>
        <w:t>5.   PUBLIC PROTECTION &amp; ORDINANCE</w:t>
      </w:r>
    </w:p>
    <w:p w:rsidR="00105C5E" w:rsidRPr="006F0575" w:rsidRDefault="00105C5E" w:rsidP="00105C5E">
      <w:pPr>
        <w:ind w:firstLine="720"/>
        <w:rPr>
          <w:sz w:val="20"/>
        </w:rPr>
      </w:pPr>
      <w:r w:rsidRPr="006F0575">
        <w:rPr>
          <w:sz w:val="20"/>
        </w:rPr>
        <w:tab/>
      </w:r>
      <w:proofErr w:type="gramStart"/>
      <w:r w:rsidRPr="006F0575">
        <w:rPr>
          <w:sz w:val="20"/>
        </w:rPr>
        <w:t>a.  Set</w:t>
      </w:r>
      <w:proofErr w:type="gramEnd"/>
      <w:r w:rsidRPr="006F0575">
        <w:rPr>
          <w:sz w:val="20"/>
        </w:rPr>
        <w:t xml:space="preserve"> meeting date, if needed.</w:t>
      </w:r>
    </w:p>
    <w:p w:rsidR="00105C5E" w:rsidRPr="006F0575" w:rsidRDefault="00105C5E" w:rsidP="00105C5E">
      <w:pPr>
        <w:rPr>
          <w:sz w:val="20"/>
        </w:rPr>
      </w:pPr>
      <w:r w:rsidRPr="006F0575">
        <w:rPr>
          <w:sz w:val="20"/>
        </w:rPr>
        <w:tab/>
        <w:t>6.   FINANCE</w:t>
      </w:r>
    </w:p>
    <w:p w:rsidR="00105C5E" w:rsidRPr="006F0575" w:rsidRDefault="00105C5E" w:rsidP="00105C5E">
      <w:pPr>
        <w:rPr>
          <w:sz w:val="20"/>
        </w:rPr>
      </w:pPr>
      <w:r w:rsidRPr="006F0575">
        <w:rPr>
          <w:sz w:val="20"/>
        </w:rPr>
        <w:t xml:space="preserve">     </w:t>
      </w:r>
      <w:r w:rsidRPr="006F0575">
        <w:rPr>
          <w:sz w:val="20"/>
        </w:rPr>
        <w:tab/>
      </w: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105C5E" w:rsidRPr="006F0575" w:rsidRDefault="00105C5E" w:rsidP="00105C5E">
      <w:pPr>
        <w:ind w:left="720" w:firstLine="720"/>
        <w:rPr>
          <w:sz w:val="20"/>
        </w:rPr>
      </w:pPr>
      <w:proofErr w:type="gramStart"/>
      <w:r>
        <w:rPr>
          <w:sz w:val="20"/>
        </w:rPr>
        <w:t>b</w:t>
      </w:r>
      <w:r w:rsidRPr="006F0575">
        <w:rPr>
          <w:sz w:val="20"/>
        </w:rPr>
        <w:t>.  Payment</w:t>
      </w:r>
      <w:proofErr w:type="gramEnd"/>
      <w:r w:rsidRPr="006F0575">
        <w:rPr>
          <w:sz w:val="20"/>
        </w:rPr>
        <w:t xml:space="preserve"> of the bills.</w:t>
      </w:r>
    </w:p>
    <w:p w:rsidR="00105C5E" w:rsidRPr="006F0575" w:rsidRDefault="00105C5E" w:rsidP="00105C5E">
      <w:pPr>
        <w:rPr>
          <w:b/>
          <w:sz w:val="20"/>
        </w:rPr>
      </w:pPr>
      <w:r>
        <w:rPr>
          <w:b/>
          <w:sz w:val="20"/>
        </w:rPr>
        <w:t>20</w:t>
      </w:r>
      <w:r w:rsidRPr="006F0575">
        <w:rPr>
          <w:b/>
          <w:sz w:val="20"/>
        </w:rPr>
        <w:t>.  ANNOUNCEMENTS</w:t>
      </w:r>
    </w:p>
    <w:p w:rsidR="00786A6D" w:rsidRDefault="00105C5E" w:rsidP="00105C5E">
      <w:pPr>
        <w:rPr>
          <w:sz w:val="20"/>
        </w:rPr>
      </w:pPr>
      <w:r>
        <w:rPr>
          <w:b/>
          <w:sz w:val="20"/>
        </w:rPr>
        <w:t>21</w:t>
      </w:r>
      <w:r w:rsidRPr="006F0575">
        <w:rPr>
          <w:b/>
          <w:sz w:val="20"/>
        </w:rPr>
        <w:t>.  ADJOURNMENT</w:t>
      </w:r>
      <w:r w:rsidRPr="006F0575">
        <w:rPr>
          <w:sz w:val="20"/>
        </w:rPr>
        <w:tab/>
      </w:r>
    </w:p>
    <w:p w:rsidR="00786A6D" w:rsidRDefault="00786A6D" w:rsidP="00105C5E">
      <w:pPr>
        <w:rPr>
          <w:sz w:val="20"/>
        </w:rPr>
      </w:pPr>
    </w:p>
    <w:p w:rsidR="00105C5E" w:rsidRPr="006F0575" w:rsidRDefault="00105C5E" w:rsidP="00105C5E">
      <w:pPr>
        <w:rPr>
          <w:sz w:val="20"/>
        </w:rPr>
      </w:pPr>
      <w:r w:rsidRPr="006F0575">
        <w:rPr>
          <w:sz w:val="20"/>
        </w:rPr>
        <w:tab/>
      </w:r>
    </w:p>
    <w:p w:rsidR="00105C5E" w:rsidRPr="006F0575" w:rsidRDefault="00105C5E" w:rsidP="00105C5E">
      <w:pPr>
        <w:ind w:left="3600" w:firstLine="720"/>
        <w:rPr>
          <w:sz w:val="20"/>
        </w:rPr>
      </w:pPr>
      <w:r w:rsidRPr="006F0575">
        <w:rPr>
          <w:sz w:val="20"/>
        </w:rPr>
        <w:t>_____________________________</w:t>
      </w:r>
      <w:r w:rsidR="00786A6D">
        <w:rPr>
          <w:sz w:val="20"/>
        </w:rPr>
        <w:t>_________</w:t>
      </w:r>
      <w:bookmarkStart w:id="0" w:name="_GoBack"/>
      <w:bookmarkEnd w:id="0"/>
      <w:r w:rsidRPr="006F0575">
        <w:rPr>
          <w:sz w:val="20"/>
        </w:rPr>
        <w:t>_____</w:t>
      </w:r>
    </w:p>
    <w:p w:rsidR="00105C5E" w:rsidRPr="006F0575" w:rsidRDefault="00105C5E" w:rsidP="00105C5E">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t xml:space="preserve">Susan </w:t>
      </w:r>
      <w:r w:rsidR="00786A6D">
        <w:rPr>
          <w:sz w:val="20"/>
        </w:rPr>
        <w:t xml:space="preserve">M. </w:t>
      </w:r>
      <w:r w:rsidRPr="006F0575">
        <w:rPr>
          <w:sz w:val="20"/>
        </w:rPr>
        <w:t>Dietzen. CMC/CMT</w:t>
      </w:r>
    </w:p>
    <w:p w:rsidR="00105C5E" w:rsidRDefault="00105C5E" w:rsidP="00105C5E">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t>Clerk/Treasurer</w:t>
      </w:r>
    </w:p>
    <w:p w:rsidR="00786A6D" w:rsidRDefault="00786A6D" w:rsidP="00105C5E">
      <w:pPr>
        <w:rPr>
          <w:sz w:val="20"/>
        </w:rPr>
      </w:pPr>
    </w:p>
    <w:p w:rsidR="00786A6D" w:rsidRDefault="00105C5E" w:rsidP="00105C5E">
      <w:pPr>
        <w:rPr>
          <w:sz w:val="20"/>
        </w:rPr>
      </w:pPr>
      <w:r w:rsidRPr="006F0575">
        <w:rPr>
          <w:sz w:val="20"/>
        </w:rPr>
        <w:t xml:space="preserve">PLEASE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r w:rsidRPr="00BD286A">
        <w:rPr>
          <w:sz w:val="20"/>
        </w:rPr>
        <w:t xml:space="preserve"> </w:t>
      </w:r>
      <w:r>
        <w:rPr>
          <w:sz w:val="20"/>
        </w:rPr>
        <w:t xml:space="preserve"> </w:t>
      </w:r>
    </w:p>
    <w:p w:rsidR="00786A6D" w:rsidRDefault="00786A6D" w:rsidP="00105C5E">
      <w:pPr>
        <w:rPr>
          <w:sz w:val="20"/>
        </w:rPr>
      </w:pPr>
    </w:p>
    <w:p w:rsidR="00105C5E" w:rsidRDefault="00105C5E" w:rsidP="00105C5E">
      <w:pPr>
        <w:rPr>
          <w:sz w:val="20"/>
        </w:rPr>
      </w:pPr>
      <w:r w:rsidRPr="00BD286A">
        <w:rPr>
          <w:sz w:val="20"/>
        </w:rPr>
        <w:t>** Highlighted items are amended from the last agenda</w:t>
      </w:r>
      <w:r>
        <w:rPr>
          <w:sz w:val="20"/>
        </w:rPr>
        <w:t>.</w:t>
      </w:r>
    </w:p>
    <w:p w:rsidR="00105C5E" w:rsidRPr="006F0575" w:rsidRDefault="00105C5E" w:rsidP="00105C5E">
      <w:pPr>
        <w:rPr>
          <w:sz w:val="20"/>
        </w:rPr>
      </w:pPr>
    </w:p>
    <w:p w:rsidR="00105C5E" w:rsidRDefault="00105C5E" w:rsidP="00105C5E">
      <w:r w:rsidRPr="006F0575">
        <w:rPr>
          <w:b/>
          <w:sz w:val="20"/>
        </w:rPr>
        <w:t xml:space="preserve">Dated:  April </w:t>
      </w:r>
      <w:r>
        <w:rPr>
          <w:b/>
          <w:sz w:val="20"/>
        </w:rPr>
        <w:t>2</w:t>
      </w:r>
      <w:r w:rsidR="00786A6D">
        <w:rPr>
          <w:b/>
          <w:sz w:val="20"/>
        </w:rPr>
        <w:t>1</w:t>
      </w:r>
      <w:r w:rsidRPr="006F0575">
        <w:rPr>
          <w:b/>
          <w:sz w:val="20"/>
        </w:rPr>
        <w:t>, 201</w:t>
      </w:r>
      <w:r w:rsidR="00786A6D">
        <w:rPr>
          <w:b/>
          <w:sz w:val="20"/>
        </w:rPr>
        <w:t>7</w:t>
      </w:r>
      <w:r w:rsidRPr="006F0575">
        <w:rPr>
          <w:b/>
          <w:sz w:val="20"/>
        </w:rPr>
        <w:t>.</w:t>
      </w:r>
      <w:r>
        <w:rPr>
          <w:b/>
          <w:sz w:val="20"/>
        </w:rPr>
        <w:t xml:space="preserve">  </w:t>
      </w:r>
    </w:p>
    <w:p w:rsidR="001C3DE0" w:rsidRDefault="001C3DE0"/>
    <w:sectPr w:rsidR="001C3DE0" w:rsidSect="00BD286A">
      <w:pgSz w:w="12240" w:h="20160" w:code="5"/>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5E"/>
    <w:rsid w:val="00105C5E"/>
    <w:rsid w:val="001C3DE0"/>
    <w:rsid w:val="006227E6"/>
    <w:rsid w:val="00786A6D"/>
    <w:rsid w:val="008924A2"/>
    <w:rsid w:val="009C4470"/>
    <w:rsid w:val="00B8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6789B-3BD0-4CBF-AA65-26EDAFC1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3</cp:revision>
  <dcterms:created xsi:type="dcterms:W3CDTF">2017-04-20T18:59:00Z</dcterms:created>
  <dcterms:modified xsi:type="dcterms:W3CDTF">2017-04-20T20:05:00Z</dcterms:modified>
</cp:coreProperties>
</file>